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4D" w:rsidRDefault="0096734D" w:rsidP="0096734D">
      <w:pPr>
        <w:jc w:val="center"/>
      </w:pPr>
    </w:p>
    <w:p w:rsidR="0096734D" w:rsidRDefault="0096734D" w:rsidP="0096734D">
      <w:pPr>
        <w:jc w:val="center"/>
      </w:pPr>
    </w:p>
    <w:p w:rsidR="00EB2B7E" w:rsidRDefault="00EB2B7E" w:rsidP="0096734D">
      <w:pPr>
        <w:jc w:val="center"/>
      </w:pPr>
    </w:p>
    <w:p w:rsidR="0096734D" w:rsidRDefault="00976C99" w:rsidP="0096734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209925" cy="619125"/>
            <wp:effectExtent l="19050" t="0" r="9525" b="0"/>
            <wp:docPr id="1" name="图片 1" descr="济南大学-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济南大学-校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34D" w:rsidRDefault="0096734D" w:rsidP="0096734D">
      <w:pPr>
        <w:jc w:val="center"/>
        <w:rPr>
          <w:sz w:val="56"/>
        </w:rPr>
      </w:pPr>
      <w:r>
        <w:rPr>
          <w:rFonts w:hint="eastAsia"/>
          <w:sz w:val="56"/>
        </w:rPr>
        <w:t>授</w:t>
      </w:r>
      <w:r>
        <w:rPr>
          <w:rFonts w:hint="eastAsia"/>
          <w:sz w:val="56"/>
        </w:rPr>
        <w:t xml:space="preserve"> </w:t>
      </w:r>
      <w:r>
        <w:rPr>
          <w:rFonts w:hint="eastAsia"/>
          <w:sz w:val="56"/>
        </w:rPr>
        <w:t>课</w:t>
      </w:r>
      <w:r>
        <w:rPr>
          <w:rFonts w:hint="eastAsia"/>
          <w:sz w:val="56"/>
        </w:rPr>
        <w:t xml:space="preserve"> </w:t>
      </w:r>
      <w:r>
        <w:rPr>
          <w:rFonts w:hint="eastAsia"/>
          <w:sz w:val="56"/>
        </w:rPr>
        <w:t>计</w:t>
      </w:r>
      <w:r>
        <w:rPr>
          <w:rFonts w:hint="eastAsia"/>
          <w:sz w:val="56"/>
        </w:rPr>
        <w:t xml:space="preserve"> </w:t>
      </w:r>
      <w:r>
        <w:rPr>
          <w:rFonts w:hint="eastAsia"/>
          <w:sz w:val="56"/>
        </w:rPr>
        <w:t>划</w:t>
      </w:r>
    </w:p>
    <w:p w:rsidR="0096734D" w:rsidRDefault="0096734D" w:rsidP="0096734D"/>
    <w:p w:rsidR="0096734D" w:rsidRPr="00BE40B6" w:rsidRDefault="00657202" w:rsidP="00BE40B6">
      <w:pPr>
        <w:spacing w:line="48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7A4E79">
        <w:rPr>
          <w:rFonts w:hint="eastAsia"/>
          <w:sz w:val="30"/>
          <w:szCs w:val="30"/>
        </w:rPr>
        <w:t>20</w:t>
      </w:r>
      <w:r w:rsidR="00FF5A50">
        <w:rPr>
          <w:rFonts w:hint="eastAsia"/>
          <w:sz w:val="30"/>
          <w:szCs w:val="30"/>
        </w:rPr>
        <w:t>1</w:t>
      </w:r>
      <w:r w:rsidR="00996128">
        <w:rPr>
          <w:rFonts w:hint="eastAsia"/>
          <w:sz w:val="30"/>
          <w:szCs w:val="30"/>
        </w:rPr>
        <w:t>6</w:t>
      </w:r>
      <w:r w:rsidR="00FF5A50">
        <w:rPr>
          <w:rFonts w:hint="eastAsia"/>
          <w:sz w:val="30"/>
          <w:szCs w:val="30"/>
        </w:rPr>
        <w:t xml:space="preserve"> </w:t>
      </w:r>
      <w:r w:rsidR="0096734D" w:rsidRPr="00BE40B6">
        <w:rPr>
          <w:sz w:val="30"/>
          <w:szCs w:val="30"/>
        </w:rPr>
        <w:t>—</w:t>
      </w:r>
      <w:r w:rsidR="007A4E79">
        <w:rPr>
          <w:rFonts w:hint="eastAsia"/>
          <w:sz w:val="30"/>
          <w:szCs w:val="30"/>
        </w:rPr>
        <w:t xml:space="preserve"> 20</w:t>
      </w:r>
      <w:r w:rsidR="00FF5A50">
        <w:rPr>
          <w:rFonts w:hint="eastAsia"/>
          <w:sz w:val="30"/>
          <w:szCs w:val="30"/>
        </w:rPr>
        <w:t>1</w:t>
      </w:r>
      <w:r w:rsidR="00996128">
        <w:rPr>
          <w:rFonts w:hint="eastAsia"/>
          <w:sz w:val="30"/>
          <w:szCs w:val="30"/>
        </w:rPr>
        <w:t>7</w:t>
      </w:r>
      <w:r w:rsidR="0096734D" w:rsidRPr="00BE40B6">
        <w:rPr>
          <w:rFonts w:hint="eastAsia"/>
          <w:sz w:val="30"/>
          <w:szCs w:val="30"/>
        </w:rPr>
        <w:t>学年第</w:t>
      </w:r>
      <w:r w:rsidR="00893536">
        <w:rPr>
          <w:rFonts w:hint="eastAsia"/>
          <w:sz w:val="30"/>
          <w:szCs w:val="30"/>
        </w:rPr>
        <w:t>二</w:t>
      </w:r>
      <w:r w:rsidR="0096734D" w:rsidRPr="00BE40B6">
        <w:rPr>
          <w:rFonts w:hint="eastAsia"/>
          <w:sz w:val="30"/>
          <w:szCs w:val="30"/>
        </w:rPr>
        <w:t>学期</w:t>
      </w:r>
    </w:p>
    <w:p w:rsidR="00F9152A" w:rsidRDefault="00F9152A" w:rsidP="00BE40B6">
      <w:pPr>
        <w:spacing w:line="480" w:lineRule="auto"/>
        <w:ind w:firstLineChars="800" w:firstLine="1920"/>
        <w:rPr>
          <w:sz w:val="24"/>
        </w:rPr>
      </w:pPr>
    </w:p>
    <w:p w:rsidR="0096734D" w:rsidRPr="009D3B5F" w:rsidRDefault="00EC47D5" w:rsidP="00EB2B7E">
      <w:pPr>
        <w:spacing w:line="360" w:lineRule="auto"/>
        <w:ind w:firstLineChars="800" w:firstLine="1920"/>
        <w:rPr>
          <w:sz w:val="24"/>
        </w:rPr>
      </w:pPr>
      <w:r w:rsidRPr="009D3B5F">
        <w:rPr>
          <w:rFonts w:hint="eastAsia"/>
          <w:sz w:val="24"/>
        </w:rPr>
        <w:t>学</w:t>
      </w:r>
      <w:r w:rsidRPr="009D3B5F">
        <w:rPr>
          <w:rFonts w:hint="eastAsia"/>
          <w:sz w:val="24"/>
        </w:rPr>
        <w:t xml:space="preserve">    </w:t>
      </w:r>
      <w:r w:rsidRPr="009D3B5F">
        <w:rPr>
          <w:rFonts w:hint="eastAsia"/>
          <w:sz w:val="24"/>
        </w:rPr>
        <w:t>院</w:t>
      </w:r>
      <w:r w:rsidR="0096734D" w:rsidRPr="009D3B5F">
        <w:rPr>
          <w:rFonts w:hint="eastAsia"/>
          <w:sz w:val="24"/>
        </w:rPr>
        <w:t>：</w:t>
      </w:r>
      <w:r w:rsidR="00FF5A50">
        <w:rPr>
          <w:rFonts w:hint="eastAsia"/>
          <w:sz w:val="24"/>
        </w:rPr>
        <w:t>政</w:t>
      </w:r>
      <w:r w:rsidR="00996128">
        <w:rPr>
          <w:rFonts w:hint="eastAsia"/>
          <w:sz w:val="24"/>
        </w:rPr>
        <w:t>法</w:t>
      </w:r>
      <w:r w:rsidR="00FF5A50">
        <w:rPr>
          <w:rFonts w:hint="eastAsia"/>
          <w:sz w:val="24"/>
        </w:rPr>
        <w:t>学院</w:t>
      </w:r>
      <w:r w:rsidR="0096734D" w:rsidRPr="009D3B5F">
        <w:rPr>
          <w:rFonts w:hint="eastAsia"/>
          <w:sz w:val="24"/>
        </w:rPr>
        <w:t xml:space="preserve">  </w:t>
      </w:r>
    </w:p>
    <w:p w:rsidR="00BE40B6" w:rsidRPr="009D3B5F" w:rsidRDefault="00BE40B6" w:rsidP="00EB2B7E">
      <w:pPr>
        <w:spacing w:line="360" w:lineRule="auto"/>
        <w:ind w:firstLineChars="800" w:firstLine="1920"/>
        <w:rPr>
          <w:sz w:val="24"/>
        </w:rPr>
      </w:pPr>
      <w:r w:rsidRPr="009D3B5F">
        <w:rPr>
          <w:rFonts w:hint="eastAsia"/>
          <w:sz w:val="24"/>
        </w:rPr>
        <w:t>课程名称：</w:t>
      </w:r>
      <w:r w:rsidR="00893536">
        <w:rPr>
          <w:rFonts w:hint="eastAsia"/>
          <w:sz w:val="24"/>
        </w:rPr>
        <w:t>行政</w:t>
      </w:r>
      <w:r w:rsidR="00FF5A50">
        <w:rPr>
          <w:rFonts w:hint="eastAsia"/>
          <w:sz w:val="24"/>
        </w:rPr>
        <w:t>管理学</w:t>
      </w:r>
      <w:r w:rsidRPr="009D3B5F">
        <w:rPr>
          <w:rFonts w:hint="eastAsia"/>
          <w:sz w:val="24"/>
        </w:rPr>
        <w:t xml:space="preserve"> </w:t>
      </w:r>
    </w:p>
    <w:p w:rsidR="00696161" w:rsidRPr="009D3B5F" w:rsidRDefault="00BE40B6" w:rsidP="00EB2B7E">
      <w:pPr>
        <w:spacing w:line="360" w:lineRule="auto"/>
        <w:ind w:firstLineChars="800" w:firstLine="1920"/>
        <w:rPr>
          <w:sz w:val="24"/>
        </w:rPr>
      </w:pPr>
      <w:r w:rsidRPr="009D3B5F">
        <w:rPr>
          <w:rFonts w:hint="eastAsia"/>
          <w:sz w:val="24"/>
        </w:rPr>
        <w:t>课程</w:t>
      </w:r>
      <w:r w:rsidR="00696161" w:rsidRPr="009D3B5F">
        <w:rPr>
          <w:rFonts w:hint="eastAsia"/>
          <w:sz w:val="24"/>
        </w:rPr>
        <w:t>编</w:t>
      </w:r>
      <w:r w:rsidR="00B23EB5" w:rsidRPr="009D3B5F">
        <w:rPr>
          <w:rFonts w:hint="eastAsia"/>
          <w:sz w:val="24"/>
        </w:rPr>
        <w:t>码</w:t>
      </w:r>
      <w:r w:rsidRPr="009D3B5F">
        <w:rPr>
          <w:rFonts w:hint="eastAsia"/>
          <w:sz w:val="24"/>
        </w:rPr>
        <w:t>：</w:t>
      </w:r>
      <w:r w:rsidR="00D82462" w:rsidRPr="0038232F">
        <w:rPr>
          <w:sz w:val="24"/>
        </w:rPr>
        <w:t>23</w:t>
      </w:r>
      <w:r w:rsidR="00996128">
        <w:rPr>
          <w:rFonts w:hint="eastAsia"/>
          <w:sz w:val="24"/>
        </w:rPr>
        <w:t>A</w:t>
      </w:r>
      <w:r w:rsidR="00D82462" w:rsidRPr="0038232F">
        <w:rPr>
          <w:sz w:val="24"/>
        </w:rPr>
        <w:t>03040</w:t>
      </w:r>
    </w:p>
    <w:p w:rsidR="00EB2B7E" w:rsidRPr="009D3B5F" w:rsidRDefault="00696161" w:rsidP="00EB2B7E">
      <w:pPr>
        <w:spacing w:line="360" w:lineRule="auto"/>
        <w:ind w:firstLineChars="800" w:firstLine="1920"/>
        <w:rPr>
          <w:sz w:val="24"/>
        </w:rPr>
      </w:pPr>
      <w:r w:rsidRPr="009D3B5F">
        <w:rPr>
          <w:rFonts w:hint="eastAsia"/>
          <w:sz w:val="24"/>
        </w:rPr>
        <w:t>课程类别：</w:t>
      </w:r>
      <w:r w:rsidR="00FF5A50">
        <w:rPr>
          <w:rFonts w:hint="eastAsia"/>
          <w:sz w:val="24"/>
        </w:rPr>
        <w:t>专业</w:t>
      </w:r>
      <w:r w:rsidR="00996128">
        <w:rPr>
          <w:rFonts w:hint="eastAsia"/>
          <w:sz w:val="24"/>
        </w:rPr>
        <w:t>基础</w:t>
      </w:r>
      <w:r w:rsidR="00FF5A50">
        <w:rPr>
          <w:rFonts w:hint="eastAsia"/>
          <w:sz w:val="24"/>
        </w:rPr>
        <w:t>课</w:t>
      </w:r>
      <w:r w:rsidR="00FC3B56">
        <w:rPr>
          <w:rFonts w:hint="eastAsia"/>
          <w:sz w:val="24"/>
        </w:rPr>
        <w:t>（必修）</w:t>
      </w:r>
      <w:r w:rsidR="00F9152A" w:rsidRPr="009D3B5F">
        <w:rPr>
          <w:rFonts w:hint="eastAsia"/>
          <w:sz w:val="24"/>
        </w:rPr>
        <w:t xml:space="preserve">                </w:t>
      </w:r>
    </w:p>
    <w:p w:rsidR="00FD17FB" w:rsidRPr="009D3B5F" w:rsidRDefault="00FD17FB" w:rsidP="00EB2B7E">
      <w:pPr>
        <w:spacing w:line="360" w:lineRule="auto"/>
        <w:ind w:firstLineChars="800" w:firstLine="1920"/>
        <w:rPr>
          <w:sz w:val="24"/>
        </w:rPr>
      </w:pPr>
      <w:r w:rsidRPr="009D3B5F">
        <w:rPr>
          <w:rFonts w:hint="eastAsia"/>
          <w:sz w:val="24"/>
        </w:rPr>
        <w:t>计划学时：</w:t>
      </w:r>
      <w:r w:rsidR="00FB2AB9">
        <w:rPr>
          <w:rFonts w:hint="eastAsia"/>
          <w:sz w:val="24"/>
        </w:rPr>
        <w:t>6</w:t>
      </w:r>
      <w:r w:rsidR="006C31B8">
        <w:rPr>
          <w:rFonts w:hint="eastAsia"/>
          <w:sz w:val="24"/>
        </w:rPr>
        <w:t>4</w:t>
      </w:r>
      <w:r w:rsidR="00EC47D5" w:rsidRPr="009D3B5F">
        <w:rPr>
          <w:rFonts w:hint="eastAsia"/>
          <w:sz w:val="24"/>
        </w:rPr>
        <w:t xml:space="preserve">  </w:t>
      </w:r>
      <w:r w:rsidR="00EC47D5" w:rsidRPr="009D3B5F">
        <w:rPr>
          <w:rFonts w:hint="eastAsia"/>
          <w:sz w:val="24"/>
        </w:rPr>
        <w:t>（理论：</w:t>
      </w:r>
      <w:r w:rsidR="00FB2AB9">
        <w:rPr>
          <w:rFonts w:hint="eastAsia"/>
          <w:sz w:val="24"/>
        </w:rPr>
        <w:t>6</w:t>
      </w:r>
      <w:r w:rsidR="00FD12D2">
        <w:rPr>
          <w:rFonts w:hint="eastAsia"/>
          <w:sz w:val="24"/>
        </w:rPr>
        <w:t>4</w:t>
      </w:r>
      <w:r w:rsidR="00EC47D5" w:rsidRPr="009D3B5F">
        <w:rPr>
          <w:rFonts w:hint="eastAsia"/>
          <w:sz w:val="24"/>
        </w:rPr>
        <w:t xml:space="preserve">    </w:t>
      </w:r>
      <w:r w:rsidR="00EC47D5" w:rsidRPr="009D3B5F">
        <w:rPr>
          <w:rFonts w:hint="eastAsia"/>
          <w:sz w:val="24"/>
        </w:rPr>
        <w:t>实验：</w:t>
      </w:r>
      <w:r w:rsidR="00FF5A50">
        <w:rPr>
          <w:rFonts w:hint="eastAsia"/>
          <w:sz w:val="24"/>
        </w:rPr>
        <w:t>0</w:t>
      </w:r>
      <w:r w:rsidR="00EC47D5" w:rsidRPr="009D3B5F">
        <w:rPr>
          <w:rFonts w:hint="eastAsia"/>
          <w:sz w:val="24"/>
        </w:rPr>
        <w:t xml:space="preserve">    </w:t>
      </w:r>
      <w:r w:rsidR="00EC47D5" w:rsidRPr="009D3B5F">
        <w:rPr>
          <w:rFonts w:hint="eastAsia"/>
          <w:sz w:val="24"/>
        </w:rPr>
        <w:t>）</w:t>
      </w:r>
    </w:p>
    <w:p w:rsidR="00BE40B6" w:rsidRPr="009D3B5F" w:rsidRDefault="00F9152A" w:rsidP="00EB2B7E">
      <w:pPr>
        <w:spacing w:line="360" w:lineRule="auto"/>
        <w:ind w:firstLineChars="800" w:firstLine="1920"/>
        <w:rPr>
          <w:sz w:val="24"/>
        </w:rPr>
      </w:pPr>
      <w:r w:rsidRPr="009D3B5F">
        <w:rPr>
          <w:rFonts w:hint="eastAsia"/>
          <w:sz w:val="24"/>
        </w:rPr>
        <w:t>学</w:t>
      </w:r>
      <w:r w:rsidRPr="009D3B5F">
        <w:rPr>
          <w:rFonts w:hint="eastAsia"/>
          <w:sz w:val="24"/>
        </w:rPr>
        <w:t xml:space="preserve">    </w:t>
      </w:r>
      <w:r w:rsidRPr="009D3B5F">
        <w:rPr>
          <w:rFonts w:hint="eastAsia"/>
          <w:sz w:val="24"/>
        </w:rPr>
        <w:t>分：</w:t>
      </w:r>
      <w:r w:rsidR="00FB2AB9">
        <w:rPr>
          <w:rFonts w:hint="eastAsia"/>
          <w:sz w:val="24"/>
        </w:rPr>
        <w:t>4</w:t>
      </w:r>
      <w:r w:rsidR="00FF5A50">
        <w:rPr>
          <w:rFonts w:hint="eastAsia"/>
          <w:sz w:val="24"/>
        </w:rPr>
        <w:t>.0</w:t>
      </w:r>
    </w:p>
    <w:p w:rsidR="00EB2B7E" w:rsidRDefault="009D0BEC" w:rsidP="00EB2B7E">
      <w:pPr>
        <w:spacing w:line="360" w:lineRule="auto"/>
        <w:ind w:firstLineChars="800" w:firstLine="1920"/>
        <w:rPr>
          <w:sz w:val="24"/>
        </w:rPr>
      </w:pPr>
      <w:r>
        <w:rPr>
          <w:rFonts w:hint="eastAsia"/>
          <w:sz w:val="24"/>
        </w:rPr>
        <w:t>授课</w:t>
      </w:r>
      <w:r w:rsidR="00BE40B6" w:rsidRPr="00BE40B6">
        <w:rPr>
          <w:rFonts w:hint="eastAsia"/>
          <w:sz w:val="24"/>
        </w:rPr>
        <w:t>时间：</w:t>
      </w:r>
      <w:r w:rsidR="006C31B8">
        <w:rPr>
          <w:rFonts w:hint="eastAsia"/>
          <w:sz w:val="24"/>
        </w:rPr>
        <w:t>周</w:t>
      </w:r>
      <w:r w:rsidR="00997478">
        <w:rPr>
          <w:rFonts w:hint="eastAsia"/>
          <w:sz w:val="24"/>
        </w:rPr>
        <w:t>三</w:t>
      </w:r>
      <w:r w:rsidR="00997478">
        <w:rPr>
          <w:rFonts w:hint="eastAsia"/>
          <w:sz w:val="24"/>
        </w:rPr>
        <w:t>3</w:t>
      </w:r>
      <w:r w:rsidR="00DA3459">
        <w:rPr>
          <w:rFonts w:hint="eastAsia"/>
          <w:sz w:val="24"/>
        </w:rPr>
        <w:t>-</w:t>
      </w:r>
      <w:r w:rsidR="00997478">
        <w:rPr>
          <w:rFonts w:hint="eastAsia"/>
          <w:sz w:val="24"/>
        </w:rPr>
        <w:t>4</w:t>
      </w:r>
      <w:r w:rsidR="00DA3459">
        <w:rPr>
          <w:rFonts w:hint="eastAsia"/>
          <w:sz w:val="24"/>
        </w:rPr>
        <w:t>节</w:t>
      </w:r>
      <w:r w:rsidR="00997478">
        <w:rPr>
          <w:rFonts w:hint="eastAsia"/>
          <w:sz w:val="24"/>
        </w:rPr>
        <w:t>、</w:t>
      </w:r>
      <w:r w:rsidR="00997478">
        <w:rPr>
          <w:rFonts w:hint="eastAsia"/>
          <w:sz w:val="24"/>
        </w:rPr>
        <w:t>5-6</w:t>
      </w:r>
      <w:r w:rsidR="00997478">
        <w:rPr>
          <w:rFonts w:hint="eastAsia"/>
          <w:sz w:val="24"/>
        </w:rPr>
        <w:t>节</w:t>
      </w:r>
      <w:r w:rsidR="00DA3459">
        <w:rPr>
          <w:rFonts w:hint="eastAsia"/>
          <w:sz w:val="24"/>
        </w:rPr>
        <w:t>；</w:t>
      </w:r>
      <w:r w:rsidR="00997478">
        <w:rPr>
          <w:rFonts w:hint="eastAsia"/>
          <w:sz w:val="24"/>
        </w:rPr>
        <w:t>周五</w:t>
      </w:r>
      <w:r w:rsidR="00997478">
        <w:rPr>
          <w:rFonts w:hint="eastAsia"/>
          <w:sz w:val="24"/>
        </w:rPr>
        <w:t>3-4</w:t>
      </w:r>
      <w:r w:rsidR="00997478">
        <w:rPr>
          <w:rFonts w:hint="eastAsia"/>
          <w:sz w:val="24"/>
        </w:rPr>
        <w:t>节、</w:t>
      </w:r>
      <w:r w:rsidR="00997478">
        <w:rPr>
          <w:rFonts w:hint="eastAsia"/>
          <w:sz w:val="24"/>
        </w:rPr>
        <w:t>5-6</w:t>
      </w:r>
      <w:r w:rsidR="00997478">
        <w:rPr>
          <w:rFonts w:hint="eastAsia"/>
          <w:sz w:val="24"/>
        </w:rPr>
        <w:t>节</w:t>
      </w:r>
      <w:r w:rsidR="00DA3459">
        <w:rPr>
          <w:rFonts w:hint="eastAsia"/>
          <w:sz w:val="24"/>
        </w:rPr>
        <w:t>。</w:t>
      </w:r>
    </w:p>
    <w:p w:rsidR="00BE40B6" w:rsidRPr="00BE40B6" w:rsidRDefault="009D0BEC" w:rsidP="00EB2B7E">
      <w:pPr>
        <w:spacing w:line="360" w:lineRule="auto"/>
        <w:ind w:firstLineChars="800" w:firstLine="1920"/>
        <w:rPr>
          <w:sz w:val="24"/>
        </w:rPr>
      </w:pPr>
      <w:r>
        <w:rPr>
          <w:rFonts w:hint="eastAsia"/>
          <w:sz w:val="24"/>
        </w:rPr>
        <w:t>授课</w:t>
      </w:r>
      <w:r w:rsidR="00BE40B6" w:rsidRPr="00BE40B6">
        <w:rPr>
          <w:rFonts w:hint="eastAsia"/>
          <w:sz w:val="24"/>
        </w:rPr>
        <w:t>地点：</w:t>
      </w:r>
      <w:r w:rsidR="008C061A">
        <w:rPr>
          <w:rFonts w:hint="eastAsia"/>
          <w:sz w:val="24"/>
        </w:rPr>
        <w:t>11J2501</w:t>
      </w:r>
      <w:r w:rsidR="008C061A">
        <w:rPr>
          <w:rFonts w:hint="eastAsia"/>
          <w:sz w:val="24"/>
        </w:rPr>
        <w:t>、</w:t>
      </w:r>
      <w:r w:rsidR="008C061A">
        <w:rPr>
          <w:rFonts w:hint="eastAsia"/>
          <w:sz w:val="24"/>
        </w:rPr>
        <w:t>11J2301</w:t>
      </w:r>
      <w:r w:rsidR="008C061A">
        <w:rPr>
          <w:rFonts w:hint="eastAsia"/>
          <w:sz w:val="24"/>
        </w:rPr>
        <w:t>；</w:t>
      </w:r>
      <w:r w:rsidR="008C061A">
        <w:rPr>
          <w:rFonts w:hint="eastAsia"/>
          <w:sz w:val="24"/>
        </w:rPr>
        <w:t>11J3101</w:t>
      </w:r>
      <w:r w:rsidR="008C061A">
        <w:rPr>
          <w:rFonts w:hint="eastAsia"/>
          <w:sz w:val="24"/>
        </w:rPr>
        <w:t>、</w:t>
      </w:r>
      <w:r w:rsidR="008C061A">
        <w:rPr>
          <w:rFonts w:hint="eastAsia"/>
          <w:sz w:val="24"/>
        </w:rPr>
        <w:t>11J1402</w:t>
      </w:r>
    </w:p>
    <w:p w:rsidR="00BE40B6" w:rsidRPr="00FB2AB9" w:rsidRDefault="009D0BEC" w:rsidP="00EB2B7E">
      <w:pPr>
        <w:spacing w:line="360" w:lineRule="auto"/>
        <w:ind w:firstLineChars="800" w:firstLine="1920"/>
        <w:rPr>
          <w:sz w:val="24"/>
        </w:rPr>
      </w:pPr>
      <w:r>
        <w:rPr>
          <w:rFonts w:hint="eastAsia"/>
          <w:sz w:val="24"/>
        </w:rPr>
        <w:t>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</w:t>
      </w:r>
      <w:r w:rsidR="00BE40B6" w:rsidRPr="00BE40B6">
        <w:rPr>
          <w:rFonts w:hint="eastAsia"/>
          <w:sz w:val="24"/>
        </w:rPr>
        <w:t>班：</w:t>
      </w:r>
      <w:r w:rsidR="00996128">
        <w:rPr>
          <w:rFonts w:hint="eastAsia"/>
          <w:sz w:val="24"/>
        </w:rPr>
        <w:t>政治</w:t>
      </w:r>
      <w:r w:rsidR="00996128">
        <w:rPr>
          <w:rFonts w:hint="eastAsia"/>
          <w:sz w:val="24"/>
        </w:rPr>
        <w:t>1601-1603</w:t>
      </w:r>
      <w:r w:rsidR="00996128">
        <w:rPr>
          <w:rFonts w:hint="eastAsia"/>
          <w:sz w:val="24"/>
        </w:rPr>
        <w:t>、政治</w:t>
      </w:r>
      <w:r w:rsidR="00996128">
        <w:rPr>
          <w:rFonts w:hint="eastAsia"/>
          <w:sz w:val="24"/>
        </w:rPr>
        <w:t>1604-1606</w:t>
      </w:r>
    </w:p>
    <w:p w:rsidR="00BE40B6" w:rsidRPr="00BE40B6" w:rsidRDefault="00F9152A" w:rsidP="00EB2B7E">
      <w:pPr>
        <w:spacing w:line="360" w:lineRule="auto"/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      </w:t>
      </w:r>
    </w:p>
    <w:p w:rsidR="00BE40B6" w:rsidRDefault="00BE40B6" w:rsidP="00BE40B6">
      <w:pPr>
        <w:spacing w:line="480" w:lineRule="auto"/>
        <w:ind w:firstLineChars="800" w:firstLine="1920"/>
        <w:rPr>
          <w:sz w:val="24"/>
        </w:rPr>
      </w:pPr>
    </w:p>
    <w:p w:rsidR="00FD17FB" w:rsidRPr="00BE40B6" w:rsidRDefault="00FD17FB" w:rsidP="00BE40B6">
      <w:pPr>
        <w:spacing w:line="480" w:lineRule="auto"/>
        <w:ind w:firstLineChars="800" w:firstLine="1920"/>
        <w:rPr>
          <w:sz w:val="24"/>
        </w:rPr>
      </w:pPr>
    </w:p>
    <w:p w:rsidR="00BE40B6" w:rsidRPr="00F9152A" w:rsidRDefault="00BE40B6" w:rsidP="00BE40B6">
      <w:pPr>
        <w:spacing w:line="480" w:lineRule="auto"/>
        <w:ind w:firstLineChars="800" w:firstLine="1920"/>
        <w:rPr>
          <w:sz w:val="24"/>
        </w:rPr>
      </w:pPr>
      <w:r w:rsidRPr="00BE40B6">
        <w:rPr>
          <w:rFonts w:hint="eastAsia"/>
          <w:sz w:val="24"/>
        </w:rPr>
        <w:t>授课教师：</w:t>
      </w:r>
      <w:r w:rsidRPr="00F9152A">
        <w:rPr>
          <w:rFonts w:hint="eastAsia"/>
          <w:sz w:val="24"/>
          <w:u w:val="single"/>
        </w:rPr>
        <w:t xml:space="preserve"> </w:t>
      </w:r>
      <w:r w:rsidR="00F9152A" w:rsidRPr="00F9152A">
        <w:rPr>
          <w:rFonts w:hint="eastAsia"/>
          <w:sz w:val="24"/>
          <w:u w:val="single"/>
        </w:rPr>
        <w:t xml:space="preserve"> </w:t>
      </w:r>
      <w:r w:rsidR="00DA3459">
        <w:rPr>
          <w:rFonts w:hint="eastAsia"/>
          <w:sz w:val="24"/>
          <w:u w:val="single"/>
        </w:rPr>
        <w:t xml:space="preserve">  </w:t>
      </w:r>
      <w:r w:rsidR="00F9152A" w:rsidRPr="00F9152A">
        <w:rPr>
          <w:rFonts w:hint="eastAsia"/>
          <w:sz w:val="24"/>
          <w:u w:val="single"/>
        </w:rPr>
        <w:t xml:space="preserve">  </w:t>
      </w:r>
      <w:r w:rsidR="00996128">
        <w:rPr>
          <w:rFonts w:hint="eastAsia"/>
          <w:sz w:val="24"/>
          <w:u w:val="single"/>
        </w:rPr>
        <w:t xml:space="preserve">  </w:t>
      </w:r>
      <w:r w:rsidR="00996128">
        <w:rPr>
          <w:rFonts w:hint="eastAsia"/>
          <w:sz w:val="24"/>
          <w:u w:val="single"/>
        </w:rPr>
        <w:t>刘秀华、</w:t>
      </w:r>
      <w:r w:rsidR="00DA3459">
        <w:rPr>
          <w:rFonts w:hint="eastAsia"/>
          <w:sz w:val="24"/>
          <w:u w:val="single"/>
        </w:rPr>
        <w:t>胡艳蕾</w:t>
      </w:r>
      <w:r w:rsidR="00F9152A">
        <w:rPr>
          <w:rFonts w:hint="eastAsia"/>
          <w:sz w:val="24"/>
          <w:u w:val="single"/>
        </w:rPr>
        <w:t xml:space="preserve">    </w:t>
      </w:r>
      <w:r w:rsidR="00035A62">
        <w:rPr>
          <w:rFonts w:hint="eastAsia"/>
          <w:sz w:val="24"/>
          <w:u w:val="single"/>
        </w:rPr>
        <w:t xml:space="preserve">   </w:t>
      </w:r>
    </w:p>
    <w:p w:rsidR="00EB2B7E" w:rsidRPr="00996128" w:rsidRDefault="00EB2B7E" w:rsidP="0096734D">
      <w:pPr>
        <w:spacing w:line="480" w:lineRule="auto"/>
        <w:jc w:val="center"/>
        <w:rPr>
          <w:sz w:val="24"/>
        </w:rPr>
      </w:pPr>
    </w:p>
    <w:p w:rsidR="00704884" w:rsidRDefault="00704884" w:rsidP="0096734D">
      <w:pPr>
        <w:spacing w:line="480" w:lineRule="auto"/>
        <w:jc w:val="center"/>
        <w:rPr>
          <w:sz w:val="24"/>
        </w:rPr>
      </w:pPr>
    </w:p>
    <w:p w:rsidR="0096734D" w:rsidRDefault="0096734D" w:rsidP="0096734D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填报日期：</w:t>
      </w:r>
      <w:r>
        <w:rPr>
          <w:rFonts w:hint="eastAsia"/>
          <w:sz w:val="24"/>
        </w:rPr>
        <w:t xml:space="preserve">  </w:t>
      </w:r>
      <w:r w:rsidR="00DB7DC8">
        <w:rPr>
          <w:rFonts w:hint="eastAsia"/>
          <w:sz w:val="24"/>
        </w:rPr>
        <w:t>201</w:t>
      </w:r>
      <w:r w:rsidR="00997478"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 w:rsidR="00FB2AB9"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="00DA3459">
        <w:rPr>
          <w:rFonts w:hint="eastAsia"/>
          <w:sz w:val="24"/>
        </w:rPr>
        <w:t>22</w:t>
      </w:r>
      <w:r>
        <w:rPr>
          <w:rFonts w:hint="eastAsia"/>
          <w:sz w:val="24"/>
        </w:rPr>
        <w:t>日</w:t>
      </w:r>
    </w:p>
    <w:p w:rsidR="00FD17FB" w:rsidRDefault="00FD17FB" w:rsidP="0096734D">
      <w:pPr>
        <w:spacing w:line="480" w:lineRule="auto"/>
        <w:jc w:val="center"/>
        <w:rPr>
          <w:sz w:val="24"/>
        </w:rPr>
      </w:pPr>
    </w:p>
    <w:p w:rsidR="008C061A" w:rsidRDefault="008C061A" w:rsidP="00DE06FF">
      <w:pPr>
        <w:pStyle w:val="a5"/>
        <w:pBdr>
          <w:bottom w:val="none" w:sz="0" w:space="0" w:color="auto"/>
        </w:pBdr>
        <w:spacing w:line="276" w:lineRule="auto"/>
        <w:rPr>
          <w:rFonts w:ascii="宋体" w:hAnsi="宋体" w:hint="eastAsia"/>
          <w:b/>
          <w:sz w:val="30"/>
          <w:szCs w:val="30"/>
        </w:rPr>
      </w:pPr>
    </w:p>
    <w:p w:rsidR="0096734D" w:rsidRPr="00BB0200" w:rsidRDefault="00FB2AB9" w:rsidP="00DE06FF">
      <w:pPr>
        <w:pStyle w:val="a5"/>
        <w:pBdr>
          <w:bottom w:val="none" w:sz="0" w:space="0" w:color="auto"/>
        </w:pBdr>
        <w:spacing w:line="276" w:lineRule="auto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行政</w:t>
      </w:r>
      <w:r w:rsidR="00014ADB">
        <w:rPr>
          <w:rFonts w:ascii="宋体" w:hAnsi="宋体" w:hint="eastAsia"/>
          <w:b/>
          <w:sz w:val="30"/>
          <w:szCs w:val="30"/>
        </w:rPr>
        <w:t>管理学</w:t>
      </w:r>
      <w:r w:rsidR="009D3AD8" w:rsidRPr="00BB0200">
        <w:rPr>
          <w:rFonts w:ascii="宋体" w:hAnsi="宋体" w:hint="eastAsia"/>
          <w:b/>
          <w:sz w:val="30"/>
          <w:szCs w:val="30"/>
        </w:rPr>
        <w:t>课程</w:t>
      </w:r>
      <w:r w:rsidR="009D3AD8">
        <w:rPr>
          <w:rFonts w:ascii="宋体" w:hAnsi="宋体" w:hint="eastAsia"/>
          <w:b/>
          <w:sz w:val="30"/>
          <w:szCs w:val="30"/>
        </w:rPr>
        <w:t>授课计划</w:t>
      </w:r>
    </w:p>
    <w:p w:rsidR="0096734D" w:rsidRPr="008C061A" w:rsidRDefault="0096734D" w:rsidP="00DE06FF">
      <w:pPr>
        <w:pStyle w:val="a5"/>
        <w:pBdr>
          <w:bottom w:val="none" w:sz="0" w:space="0" w:color="auto"/>
        </w:pBdr>
        <w:spacing w:line="276" w:lineRule="auto"/>
        <w:rPr>
          <w:rFonts w:ascii="宋体" w:hAnsi="宋体"/>
          <w:sz w:val="21"/>
          <w:szCs w:val="21"/>
        </w:rPr>
      </w:pPr>
    </w:p>
    <w:p w:rsidR="0096734D" w:rsidRPr="00DE06FF" w:rsidRDefault="00B63F53" w:rsidP="008C061A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ascii="宋体" w:hAnsi="宋体"/>
          <w:b/>
          <w:sz w:val="21"/>
          <w:szCs w:val="21"/>
        </w:rPr>
      </w:pPr>
      <w:r w:rsidRPr="00DE06FF">
        <w:rPr>
          <w:rFonts w:ascii="宋体" w:hAnsi="宋体" w:hint="eastAsia"/>
          <w:b/>
          <w:sz w:val="21"/>
          <w:szCs w:val="21"/>
        </w:rPr>
        <w:t>一、</w:t>
      </w:r>
      <w:r w:rsidR="0096734D" w:rsidRPr="00DE06FF">
        <w:rPr>
          <w:rFonts w:ascii="宋体" w:hAnsi="宋体"/>
          <w:b/>
          <w:sz w:val="21"/>
          <w:szCs w:val="21"/>
        </w:rPr>
        <w:t>课程内容</w:t>
      </w:r>
      <w:r w:rsidR="00BE40B6" w:rsidRPr="00DE06FF">
        <w:rPr>
          <w:rFonts w:ascii="宋体" w:hAnsi="宋体" w:hint="eastAsia"/>
          <w:b/>
          <w:sz w:val="21"/>
          <w:szCs w:val="21"/>
        </w:rPr>
        <w:t>简介与教学目的</w:t>
      </w:r>
    </w:p>
    <w:p w:rsidR="0097079A" w:rsidRPr="00DE06FF" w:rsidRDefault="00BB0200" w:rsidP="00DE06FF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 w:rsidRPr="00DE06FF">
        <w:rPr>
          <w:rFonts w:ascii="宋体" w:hAnsi="宋体" w:hint="eastAsia"/>
          <w:sz w:val="21"/>
          <w:szCs w:val="21"/>
        </w:rPr>
        <w:t>（一）</w:t>
      </w:r>
      <w:r w:rsidR="00085A5D" w:rsidRPr="00DE06FF">
        <w:rPr>
          <w:rFonts w:ascii="宋体" w:hAnsi="宋体" w:hint="eastAsia"/>
          <w:sz w:val="21"/>
          <w:szCs w:val="21"/>
        </w:rPr>
        <w:t>课程内容</w:t>
      </w:r>
      <w:r w:rsidR="00AE3E50" w:rsidRPr="00DE06FF">
        <w:rPr>
          <w:rFonts w:ascii="宋体" w:hAnsi="宋体" w:hint="eastAsia"/>
          <w:sz w:val="21"/>
          <w:szCs w:val="21"/>
        </w:rPr>
        <w:t>的</w:t>
      </w:r>
      <w:r w:rsidR="00085A5D" w:rsidRPr="00DE06FF">
        <w:rPr>
          <w:rFonts w:ascii="宋体" w:hAnsi="宋体" w:hint="eastAsia"/>
          <w:sz w:val="21"/>
          <w:szCs w:val="21"/>
        </w:rPr>
        <w:t>简单介绍和描述</w:t>
      </w:r>
    </w:p>
    <w:p w:rsidR="00014ADB" w:rsidRPr="00DE06FF" w:rsidRDefault="00014ADB" w:rsidP="00DE06FF">
      <w:pPr>
        <w:widowControl/>
        <w:spacing w:line="276" w:lineRule="auto"/>
        <w:ind w:firstLineChars="150" w:firstLine="315"/>
        <w:jc w:val="left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t>本课程</w:t>
      </w:r>
      <w:r w:rsidR="00E729C1" w:rsidRPr="00DE06FF">
        <w:rPr>
          <w:rFonts w:ascii="宋体" w:hAnsi="宋体" w:hint="eastAsia"/>
          <w:szCs w:val="21"/>
        </w:rPr>
        <w:t>主要从行政管理的一般理论、行政管理的主体、行政管理的过程和行政管理的目的等</w:t>
      </w:r>
      <w:r w:rsidR="00501D69" w:rsidRPr="00DE06FF">
        <w:rPr>
          <w:rFonts w:ascii="宋体" w:hAnsi="宋体" w:hint="eastAsia"/>
          <w:szCs w:val="21"/>
        </w:rPr>
        <w:t>方面展开</w:t>
      </w:r>
      <w:r w:rsidR="00807195" w:rsidRPr="00DE06FF">
        <w:rPr>
          <w:rFonts w:ascii="宋体" w:hAnsi="宋体" w:hint="eastAsia"/>
          <w:szCs w:val="21"/>
        </w:rPr>
        <w:t>讲授</w:t>
      </w:r>
      <w:r w:rsidR="00501D69" w:rsidRPr="00DE06FF">
        <w:rPr>
          <w:rFonts w:ascii="宋体" w:hAnsi="宋体" w:hint="eastAsia"/>
          <w:szCs w:val="21"/>
        </w:rPr>
        <w:t>，重点讲授行政环境、行政职能、行政组织、行政领导、人事行政、行政决策、行政方法、行政监督、行政效率、行政改革的理论与实践</w:t>
      </w:r>
      <w:r w:rsidR="00807195" w:rsidRPr="00DE06FF">
        <w:rPr>
          <w:rFonts w:ascii="宋体" w:hAnsi="宋体" w:hint="eastAsia"/>
          <w:szCs w:val="21"/>
        </w:rPr>
        <w:t>等内容。</w:t>
      </w:r>
      <w:r w:rsidR="00CE2720" w:rsidRPr="00DE06FF">
        <w:rPr>
          <w:rFonts w:ascii="宋体" w:hAnsi="宋体" w:hint="eastAsia"/>
          <w:szCs w:val="21"/>
        </w:rPr>
        <w:t>课程讲授</w:t>
      </w:r>
      <w:r w:rsidRPr="00DE06FF">
        <w:rPr>
          <w:rFonts w:ascii="宋体" w:hAnsi="宋体" w:hint="eastAsia"/>
          <w:szCs w:val="21"/>
        </w:rPr>
        <w:t>坚持理论与实务结合，</w:t>
      </w:r>
      <w:r w:rsidR="00CE2720" w:rsidRPr="00DE06FF">
        <w:rPr>
          <w:rFonts w:ascii="宋体" w:hAnsi="宋体" w:hint="eastAsia"/>
          <w:szCs w:val="21"/>
        </w:rPr>
        <w:t>广泛应用案例分析、案例讨论，将</w:t>
      </w:r>
      <w:r w:rsidR="00FB2AB9" w:rsidRPr="00DE06FF">
        <w:rPr>
          <w:rFonts w:ascii="宋体" w:hAnsi="宋体" w:hint="eastAsia"/>
          <w:szCs w:val="21"/>
        </w:rPr>
        <w:t>行政</w:t>
      </w:r>
      <w:r w:rsidR="00CE2720" w:rsidRPr="00DE06FF">
        <w:rPr>
          <w:rFonts w:ascii="宋体" w:hAnsi="宋体" w:hint="eastAsia"/>
          <w:szCs w:val="21"/>
        </w:rPr>
        <w:t>管理的前沿理论与管理实践紧密结合</w:t>
      </w:r>
      <w:r w:rsidR="00932C27" w:rsidRPr="00DE06FF">
        <w:rPr>
          <w:rFonts w:ascii="宋体" w:hAnsi="宋体" w:hint="eastAsia"/>
          <w:szCs w:val="21"/>
        </w:rPr>
        <w:t>起来。</w:t>
      </w:r>
    </w:p>
    <w:p w:rsidR="00271351" w:rsidRPr="00DE06FF" w:rsidRDefault="00BB0200" w:rsidP="00DE06FF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 w:rsidRPr="00DE06FF">
        <w:rPr>
          <w:rFonts w:ascii="宋体" w:hAnsi="宋体" w:hint="eastAsia"/>
          <w:sz w:val="21"/>
          <w:szCs w:val="21"/>
        </w:rPr>
        <w:t>（二）</w:t>
      </w:r>
      <w:r w:rsidR="00271351" w:rsidRPr="00DE06FF">
        <w:rPr>
          <w:rFonts w:ascii="宋体" w:hAnsi="宋体" w:hint="eastAsia"/>
          <w:sz w:val="21"/>
          <w:szCs w:val="21"/>
        </w:rPr>
        <w:t>课程</w:t>
      </w:r>
      <w:r w:rsidR="0097079A" w:rsidRPr="00DE06FF">
        <w:rPr>
          <w:rFonts w:ascii="宋体" w:hAnsi="宋体" w:hint="eastAsia"/>
          <w:sz w:val="21"/>
          <w:szCs w:val="21"/>
        </w:rPr>
        <w:t>目标和</w:t>
      </w:r>
      <w:r w:rsidR="00AE3E50" w:rsidRPr="00DE06FF">
        <w:rPr>
          <w:rFonts w:ascii="宋体" w:hAnsi="宋体" w:hint="eastAsia"/>
          <w:sz w:val="21"/>
          <w:szCs w:val="21"/>
        </w:rPr>
        <w:t>教学目的</w:t>
      </w:r>
      <w:r w:rsidR="00085A5D" w:rsidRPr="00DE06FF">
        <w:rPr>
          <w:rFonts w:ascii="宋体" w:hAnsi="宋体" w:hint="eastAsia"/>
          <w:sz w:val="21"/>
          <w:szCs w:val="21"/>
        </w:rPr>
        <w:t>说明</w:t>
      </w:r>
    </w:p>
    <w:p w:rsidR="00014ADB" w:rsidRPr="00DE06FF" w:rsidRDefault="00E729C1" w:rsidP="00DE06FF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 w:rsidRPr="00DE06FF">
        <w:rPr>
          <w:rFonts w:ascii="宋体" w:hAnsi="宋体" w:hint="eastAsia"/>
          <w:b/>
          <w:bCs/>
          <w:sz w:val="21"/>
          <w:szCs w:val="21"/>
        </w:rPr>
        <w:t xml:space="preserve"> </w:t>
      </w:r>
      <w:r w:rsidR="00FB2AB9" w:rsidRPr="00DE06FF">
        <w:rPr>
          <w:rFonts w:ascii="宋体" w:hAnsi="宋体" w:hint="eastAsia"/>
          <w:sz w:val="21"/>
          <w:szCs w:val="21"/>
        </w:rPr>
        <w:t>本课程的教学目的是使学生在已学习过的管理学原理的基础上，通过对行政管理的一般理论、行政管理的主体、行政管理的过程和行政管理的目的等内容的理解与把握，进一步提高学生的理论素养和基本管理技能，</w:t>
      </w:r>
      <w:r w:rsidR="00FB2AB9" w:rsidRPr="00DE06FF">
        <w:rPr>
          <w:rFonts w:ascii="宋体" w:hAnsi="宋体" w:cs="宋体" w:hint="eastAsia"/>
          <w:kern w:val="0"/>
          <w:sz w:val="21"/>
          <w:szCs w:val="21"/>
        </w:rPr>
        <w:t>培养学生一定的基本从业素质</w:t>
      </w:r>
      <w:r w:rsidR="00FB2AB9" w:rsidRPr="00DE06FF">
        <w:rPr>
          <w:rFonts w:ascii="宋体" w:hAnsi="宋体" w:cs="KTJ+ZHeIJM-1" w:hint="eastAsia"/>
          <w:kern w:val="0"/>
          <w:sz w:val="21"/>
          <w:szCs w:val="21"/>
        </w:rPr>
        <w:t>，</w:t>
      </w:r>
      <w:r w:rsidR="00FB2AB9" w:rsidRPr="00DE06FF">
        <w:rPr>
          <w:rFonts w:ascii="宋体" w:hAnsi="宋体" w:hint="eastAsia"/>
          <w:sz w:val="21"/>
          <w:szCs w:val="21"/>
        </w:rPr>
        <w:t>并进而为学生从事行政管理工作和进入研究生学习打下基础。通过本课程的学习，应使学生掌握行政管理的基本理论；熟悉行政管理学的发展演变，掌握行政改革的理论与实践；进而能够用行政学的理论分析和解决实际问题。</w:t>
      </w:r>
    </w:p>
    <w:p w:rsidR="008C061A" w:rsidRDefault="008C061A" w:rsidP="008C061A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ascii="宋体" w:hAnsi="宋体" w:hint="eastAsia"/>
          <w:b/>
          <w:sz w:val="21"/>
          <w:szCs w:val="21"/>
        </w:rPr>
      </w:pPr>
    </w:p>
    <w:p w:rsidR="002A7122" w:rsidRPr="00DE06FF" w:rsidRDefault="00B63F53" w:rsidP="008C061A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ascii="宋体" w:hAnsi="宋体"/>
          <w:b/>
          <w:sz w:val="21"/>
          <w:szCs w:val="21"/>
        </w:rPr>
      </w:pPr>
      <w:r w:rsidRPr="00DE06FF">
        <w:rPr>
          <w:rFonts w:ascii="宋体" w:hAnsi="宋体" w:hint="eastAsia"/>
          <w:b/>
          <w:sz w:val="21"/>
          <w:szCs w:val="21"/>
        </w:rPr>
        <w:t>二、</w:t>
      </w:r>
      <w:r w:rsidR="00841332" w:rsidRPr="00DE06FF">
        <w:rPr>
          <w:rFonts w:ascii="宋体" w:hAnsi="宋体" w:hint="eastAsia"/>
          <w:b/>
          <w:sz w:val="21"/>
          <w:szCs w:val="21"/>
        </w:rPr>
        <w:t>课程要求及教学活动项目</w:t>
      </w:r>
    </w:p>
    <w:p w:rsidR="00841332" w:rsidRPr="00DE06FF" w:rsidRDefault="00BB0200" w:rsidP="00DE06FF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 w:rsidRPr="00DE06FF">
        <w:rPr>
          <w:rFonts w:ascii="宋体" w:hAnsi="宋体" w:hint="eastAsia"/>
          <w:sz w:val="21"/>
          <w:szCs w:val="21"/>
        </w:rPr>
        <w:t>（一）</w:t>
      </w:r>
      <w:r w:rsidR="00841332" w:rsidRPr="00DE06FF">
        <w:rPr>
          <w:rFonts w:ascii="宋体" w:hAnsi="宋体" w:hint="eastAsia"/>
          <w:sz w:val="21"/>
          <w:szCs w:val="21"/>
        </w:rPr>
        <w:t>课程要求：</w:t>
      </w:r>
    </w:p>
    <w:p w:rsidR="00067D6A" w:rsidRPr="00DE06FF" w:rsidRDefault="00D51C8A" w:rsidP="00DE06FF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t>1.</w:t>
      </w:r>
      <w:r w:rsidR="00067D6A" w:rsidRPr="00DE06FF">
        <w:rPr>
          <w:rFonts w:ascii="宋体" w:hAnsi="宋体"/>
          <w:szCs w:val="21"/>
        </w:rPr>
        <w:t>使学生</w:t>
      </w:r>
      <w:r w:rsidR="00067D6A" w:rsidRPr="00DE06FF">
        <w:rPr>
          <w:rFonts w:ascii="宋体" w:hAnsi="宋体" w:hint="eastAsia"/>
          <w:szCs w:val="21"/>
        </w:rPr>
        <w:t>了解</w:t>
      </w:r>
      <w:r w:rsidR="00501D69" w:rsidRPr="00DE06FF">
        <w:rPr>
          <w:rFonts w:ascii="宋体" w:hAnsi="宋体" w:hint="eastAsia"/>
          <w:szCs w:val="21"/>
        </w:rPr>
        <w:t>行政</w:t>
      </w:r>
      <w:r w:rsidR="00C06C80" w:rsidRPr="00DE06FF">
        <w:rPr>
          <w:rFonts w:ascii="宋体" w:hAnsi="宋体" w:hint="eastAsia"/>
          <w:szCs w:val="21"/>
        </w:rPr>
        <w:t>管理</w:t>
      </w:r>
      <w:r w:rsidR="00067D6A" w:rsidRPr="00DE06FF">
        <w:rPr>
          <w:rFonts w:ascii="宋体" w:hAnsi="宋体" w:hint="eastAsia"/>
          <w:szCs w:val="21"/>
        </w:rPr>
        <w:t>学发展演变过程中代表人物的思想及其著作；使学生掌握</w:t>
      </w:r>
      <w:r w:rsidR="00501D69" w:rsidRPr="00DE06FF">
        <w:rPr>
          <w:rFonts w:ascii="宋体" w:hAnsi="宋体" w:hint="eastAsia"/>
          <w:szCs w:val="21"/>
        </w:rPr>
        <w:t>行政</w:t>
      </w:r>
      <w:r w:rsidR="00067D6A" w:rsidRPr="00DE06FF">
        <w:rPr>
          <w:rFonts w:ascii="宋体" w:hAnsi="宋体" w:hint="eastAsia"/>
          <w:szCs w:val="21"/>
        </w:rPr>
        <w:t>管理学的主要知识体系、基本理论与基本管理方法。</w:t>
      </w:r>
    </w:p>
    <w:p w:rsidR="00067D6A" w:rsidRPr="00DE06FF" w:rsidRDefault="00067D6A" w:rsidP="00DE06FF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t>2</w:t>
      </w:r>
      <w:r w:rsidR="00D51C8A" w:rsidRPr="00DE06FF">
        <w:rPr>
          <w:rFonts w:ascii="宋体" w:hAnsi="宋体" w:hint="eastAsia"/>
          <w:szCs w:val="21"/>
        </w:rPr>
        <w:t>.</w:t>
      </w:r>
      <w:r w:rsidRPr="00DE06FF">
        <w:rPr>
          <w:rFonts w:ascii="宋体" w:hAnsi="宋体" w:hint="eastAsia"/>
          <w:szCs w:val="21"/>
        </w:rPr>
        <w:t>通过课堂讲解、讨论和学生课下阅读、思考，使学生在掌握</w:t>
      </w:r>
      <w:r w:rsidR="00501D69" w:rsidRPr="00DE06FF">
        <w:rPr>
          <w:rFonts w:ascii="宋体" w:hAnsi="宋体" w:hint="eastAsia"/>
          <w:szCs w:val="21"/>
        </w:rPr>
        <w:t>行政</w:t>
      </w:r>
      <w:r w:rsidRPr="00DE06FF">
        <w:rPr>
          <w:rFonts w:ascii="宋体" w:hAnsi="宋体" w:hint="eastAsia"/>
          <w:szCs w:val="21"/>
        </w:rPr>
        <w:t>管理学知识的基础上，对现实中的一些问题能有一定的独立思考能力。</w:t>
      </w:r>
    </w:p>
    <w:p w:rsidR="00067D6A" w:rsidRPr="00DE06FF" w:rsidRDefault="00067D6A" w:rsidP="00DE06FF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t>3</w:t>
      </w:r>
      <w:r w:rsidR="00D51C8A" w:rsidRPr="00DE06FF">
        <w:rPr>
          <w:rFonts w:ascii="宋体" w:hAnsi="宋体" w:hint="eastAsia"/>
          <w:szCs w:val="21"/>
        </w:rPr>
        <w:t>.</w:t>
      </w:r>
      <w:r w:rsidRPr="00DE06FF">
        <w:rPr>
          <w:rFonts w:ascii="宋体" w:hAnsi="宋体" w:hint="eastAsia"/>
          <w:szCs w:val="21"/>
        </w:rPr>
        <w:t>在学完本课程后，</w:t>
      </w:r>
      <w:r w:rsidRPr="00DE06FF">
        <w:rPr>
          <w:rFonts w:ascii="宋体" w:hAnsi="宋体"/>
          <w:szCs w:val="21"/>
        </w:rPr>
        <w:t>能运用</w:t>
      </w:r>
      <w:r w:rsidR="00501D69" w:rsidRPr="00DE06FF">
        <w:rPr>
          <w:rFonts w:ascii="宋体" w:hAnsi="宋体" w:hint="eastAsia"/>
          <w:szCs w:val="21"/>
        </w:rPr>
        <w:t>行政</w:t>
      </w:r>
      <w:r w:rsidRPr="00DE06FF">
        <w:rPr>
          <w:rFonts w:ascii="宋体" w:hAnsi="宋体" w:hint="eastAsia"/>
          <w:szCs w:val="21"/>
        </w:rPr>
        <w:t>管理</w:t>
      </w:r>
      <w:r w:rsidR="00D51C8A" w:rsidRPr="00DE06FF">
        <w:rPr>
          <w:rFonts w:ascii="宋体" w:hAnsi="宋体" w:hint="eastAsia"/>
          <w:szCs w:val="21"/>
        </w:rPr>
        <w:t>学</w:t>
      </w:r>
      <w:r w:rsidRPr="00DE06FF">
        <w:rPr>
          <w:rFonts w:ascii="宋体" w:hAnsi="宋体" w:hint="eastAsia"/>
          <w:szCs w:val="21"/>
        </w:rPr>
        <w:t>的</w:t>
      </w:r>
      <w:r w:rsidR="0073431B" w:rsidRPr="00DE06FF">
        <w:rPr>
          <w:rFonts w:ascii="宋体" w:hAnsi="宋体" w:hint="eastAsia"/>
          <w:szCs w:val="21"/>
        </w:rPr>
        <w:t>基本</w:t>
      </w:r>
      <w:r w:rsidR="0073431B" w:rsidRPr="00DE06FF">
        <w:rPr>
          <w:rFonts w:ascii="宋体" w:hAnsi="宋体"/>
          <w:szCs w:val="21"/>
        </w:rPr>
        <w:t>理论</w:t>
      </w:r>
      <w:r w:rsidR="0073431B" w:rsidRPr="00DE06FF">
        <w:rPr>
          <w:rFonts w:ascii="宋体" w:hAnsi="宋体" w:hint="eastAsia"/>
          <w:szCs w:val="21"/>
        </w:rPr>
        <w:t>和管理思维</w:t>
      </w:r>
      <w:r w:rsidRPr="00DE06FF">
        <w:rPr>
          <w:rFonts w:ascii="宋体" w:hAnsi="宋体"/>
          <w:szCs w:val="21"/>
        </w:rPr>
        <w:t>，独立地分析</w:t>
      </w:r>
      <w:r w:rsidR="0073431B" w:rsidRPr="00DE06FF">
        <w:rPr>
          <w:rFonts w:ascii="宋体" w:hAnsi="宋体" w:hint="eastAsia"/>
          <w:szCs w:val="21"/>
        </w:rPr>
        <w:t>一些社会现象和社会问题</w:t>
      </w:r>
      <w:r w:rsidRPr="00DE06FF">
        <w:rPr>
          <w:rFonts w:ascii="宋体" w:hAnsi="宋体" w:hint="eastAsia"/>
          <w:szCs w:val="21"/>
        </w:rPr>
        <w:t>，提高分析问题和解决问题的能力。</w:t>
      </w:r>
    </w:p>
    <w:p w:rsidR="00841332" w:rsidRPr="00DE06FF" w:rsidRDefault="00BB0200" w:rsidP="00DE06FF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 w:rsidRPr="00DE06FF">
        <w:rPr>
          <w:rFonts w:ascii="宋体" w:hAnsi="宋体" w:hint="eastAsia"/>
          <w:sz w:val="21"/>
          <w:szCs w:val="21"/>
        </w:rPr>
        <w:t>（二）</w:t>
      </w:r>
      <w:r w:rsidR="00841332" w:rsidRPr="00DE06FF">
        <w:rPr>
          <w:rFonts w:ascii="宋体" w:hAnsi="宋体" w:hint="eastAsia"/>
          <w:sz w:val="21"/>
          <w:szCs w:val="21"/>
        </w:rPr>
        <w:t>教学活动项目</w:t>
      </w:r>
      <w:r w:rsidR="0097079A" w:rsidRPr="00DE06FF">
        <w:rPr>
          <w:rFonts w:ascii="宋体" w:hAnsi="宋体" w:hint="eastAsia"/>
          <w:sz w:val="21"/>
          <w:szCs w:val="21"/>
        </w:rPr>
        <w:t>及学时分配</w:t>
      </w:r>
      <w:r w:rsidR="004A218F" w:rsidRPr="00DE06FF">
        <w:rPr>
          <w:rFonts w:ascii="宋体" w:hAnsi="宋体" w:hint="eastAsia"/>
          <w:sz w:val="21"/>
          <w:szCs w:val="21"/>
        </w:rPr>
        <w:t>：</w:t>
      </w:r>
    </w:p>
    <w:p w:rsidR="007A34FE" w:rsidRPr="00DE06FF" w:rsidRDefault="00174DEE" w:rsidP="00DE06FF">
      <w:pPr>
        <w:pStyle w:val="a5"/>
        <w:pBdr>
          <w:bottom w:val="none" w:sz="0" w:space="0" w:color="auto"/>
        </w:pBdr>
        <w:spacing w:line="276" w:lineRule="auto"/>
        <w:ind w:firstLineChars="250" w:firstLine="525"/>
        <w:jc w:val="left"/>
        <w:rPr>
          <w:rFonts w:ascii="宋体" w:hAnsi="宋体"/>
          <w:sz w:val="21"/>
          <w:szCs w:val="21"/>
        </w:rPr>
      </w:pPr>
      <w:r w:rsidRPr="00DE06FF">
        <w:rPr>
          <w:rFonts w:ascii="宋体" w:hAnsi="宋体" w:hint="eastAsia"/>
          <w:sz w:val="21"/>
          <w:szCs w:val="21"/>
        </w:rPr>
        <w:t>课堂教学以调动学生积极性为核心，构建参与式、互动式的教学方法体系。要求学生积极</w:t>
      </w:r>
    </w:p>
    <w:p w:rsidR="007A34FE" w:rsidRPr="00DE06FF" w:rsidRDefault="00174DEE" w:rsidP="00DE06FF">
      <w:pPr>
        <w:pStyle w:val="a5"/>
        <w:pBdr>
          <w:bottom w:val="none" w:sz="0" w:space="0" w:color="auto"/>
        </w:pBdr>
        <w:spacing w:line="276" w:lineRule="auto"/>
        <w:jc w:val="left"/>
        <w:rPr>
          <w:rFonts w:ascii="宋体" w:hAnsi="宋体"/>
          <w:sz w:val="21"/>
          <w:szCs w:val="21"/>
        </w:rPr>
      </w:pPr>
      <w:r w:rsidRPr="00DE06FF">
        <w:rPr>
          <w:rFonts w:ascii="宋体" w:hAnsi="宋体" w:hint="eastAsia"/>
          <w:sz w:val="21"/>
          <w:szCs w:val="21"/>
        </w:rPr>
        <w:t>参与案例讨论、小组发言，对学生平时课堂参与状况、作业完成情况等进行考核，记入总成绩。</w:t>
      </w:r>
      <w:r w:rsidR="0097079A" w:rsidRPr="00DE06FF">
        <w:rPr>
          <w:rFonts w:ascii="宋体" w:hAnsi="宋体" w:hint="eastAsia"/>
          <w:sz w:val="21"/>
          <w:szCs w:val="21"/>
        </w:rPr>
        <w:t>理论教学</w:t>
      </w:r>
      <w:r w:rsidR="00501D69" w:rsidRPr="00DE06FF">
        <w:rPr>
          <w:rFonts w:ascii="宋体" w:hAnsi="宋体" w:hint="eastAsia"/>
          <w:sz w:val="21"/>
          <w:szCs w:val="21"/>
        </w:rPr>
        <w:t>60</w:t>
      </w:r>
      <w:r w:rsidR="00503177" w:rsidRPr="00DE06FF">
        <w:rPr>
          <w:rFonts w:ascii="宋体" w:hAnsi="宋体" w:hint="eastAsia"/>
          <w:sz w:val="21"/>
          <w:szCs w:val="21"/>
        </w:rPr>
        <w:t>学时</w:t>
      </w:r>
      <w:r w:rsidR="004A218F" w:rsidRPr="00DE06FF">
        <w:rPr>
          <w:rFonts w:ascii="宋体" w:hAnsi="宋体" w:hint="eastAsia"/>
          <w:sz w:val="21"/>
          <w:szCs w:val="21"/>
        </w:rPr>
        <w:t>；</w:t>
      </w:r>
      <w:r w:rsidR="0097079A" w:rsidRPr="00DE06FF">
        <w:rPr>
          <w:rFonts w:ascii="宋体" w:hAnsi="宋体" w:hint="eastAsia"/>
          <w:sz w:val="21"/>
          <w:szCs w:val="21"/>
        </w:rPr>
        <w:t>讨论课</w:t>
      </w:r>
      <w:r w:rsidR="007A34FE" w:rsidRPr="00DE06FF">
        <w:rPr>
          <w:rFonts w:ascii="宋体" w:hAnsi="宋体" w:hint="eastAsia"/>
          <w:sz w:val="21"/>
          <w:szCs w:val="21"/>
        </w:rPr>
        <w:t>6</w:t>
      </w:r>
      <w:r w:rsidR="00503177" w:rsidRPr="00DE06FF">
        <w:rPr>
          <w:rFonts w:ascii="宋体" w:hAnsi="宋体" w:hint="eastAsia"/>
          <w:sz w:val="21"/>
          <w:szCs w:val="21"/>
        </w:rPr>
        <w:t>学时</w:t>
      </w:r>
      <w:r w:rsidR="004A218F" w:rsidRPr="00DE06FF">
        <w:rPr>
          <w:rFonts w:ascii="宋体" w:hAnsi="宋体" w:hint="eastAsia"/>
          <w:sz w:val="21"/>
          <w:szCs w:val="21"/>
        </w:rPr>
        <w:t>；</w:t>
      </w:r>
      <w:r w:rsidR="0097079A" w:rsidRPr="00DE06FF">
        <w:rPr>
          <w:rFonts w:ascii="宋体" w:hAnsi="宋体" w:hint="eastAsia"/>
          <w:sz w:val="21"/>
          <w:szCs w:val="21"/>
        </w:rPr>
        <w:t>作业</w:t>
      </w:r>
      <w:r w:rsidR="00503177" w:rsidRPr="00DE06FF">
        <w:rPr>
          <w:rFonts w:ascii="宋体" w:hAnsi="宋体" w:hint="eastAsia"/>
          <w:sz w:val="21"/>
          <w:szCs w:val="21"/>
        </w:rPr>
        <w:t>2学时</w:t>
      </w:r>
      <w:r w:rsidR="004A218F" w:rsidRPr="00DE06FF">
        <w:rPr>
          <w:rFonts w:ascii="宋体" w:hAnsi="宋体" w:hint="eastAsia"/>
          <w:sz w:val="21"/>
          <w:szCs w:val="21"/>
        </w:rPr>
        <w:t>；</w:t>
      </w:r>
      <w:r w:rsidRPr="00DE06FF">
        <w:rPr>
          <w:rFonts w:ascii="宋体" w:hAnsi="宋体" w:hint="eastAsia"/>
          <w:sz w:val="21"/>
          <w:szCs w:val="21"/>
        </w:rPr>
        <w:t>期末闭卷</w:t>
      </w:r>
      <w:r w:rsidR="007A34FE" w:rsidRPr="00DE06FF">
        <w:rPr>
          <w:rFonts w:ascii="宋体" w:hAnsi="宋体" w:hint="eastAsia"/>
          <w:sz w:val="21"/>
          <w:szCs w:val="21"/>
        </w:rPr>
        <w:t>考试，课前、课间、课后辅导答疑，课外自学为辅。</w:t>
      </w:r>
    </w:p>
    <w:p w:rsidR="008C061A" w:rsidRDefault="008C061A" w:rsidP="008C061A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ascii="宋体" w:hAnsi="宋体" w:hint="eastAsia"/>
          <w:b/>
          <w:sz w:val="21"/>
          <w:szCs w:val="21"/>
        </w:rPr>
      </w:pPr>
    </w:p>
    <w:p w:rsidR="00BE40B6" w:rsidRPr="00DE06FF" w:rsidRDefault="00B63F53" w:rsidP="008C061A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ascii="宋体" w:hAnsi="宋体"/>
          <w:b/>
          <w:sz w:val="21"/>
          <w:szCs w:val="21"/>
        </w:rPr>
      </w:pPr>
      <w:r w:rsidRPr="00DE06FF">
        <w:rPr>
          <w:rFonts w:ascii="宋体" w:hAnsi="宋体" w:hint="eastAsia"/>
          <w:b/>
          <w:sz w:val="21"/>
          <w:szCs w:val="21"/>
        </w:rPr>
        <w:t>三、</w:t>
      </w:r>
      <w:r w:rsidR="00BE40B6" w:rsidRPr="00DE06FF">
        <w:rPr>
          <w:rFonts w:ascii="宋体" w:hAnsi="宋体" w:hint="eastAsia"/>
          <w:b/>
          <w:sz w:val="21"/>
          <w:szCs w:val="21"/>
        </w:rPr>
        <w:t>成绩考核</w:t>
      </w:r>
    </w:p>
    <w:p w:rsidR="00067D6A" w:rsidRPr="00DE06FF" w:rsidRDefault="00067D6A" w:rsidP="00DE06FF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 w:rsidRPr="00DE06FF">
        <w:rPr>
          <w:rFonts w:ascii="宋体" w:hAnsi="宋体" w:hint="eastAsia"/>
          <w:sz w:val="21"/>
          <w:szCs w:val="21"/>
        </w:rPr>
        <w:t>本课程的</w:t>
      </w:r>
      <w:r w:rsidR="00085A5D" w:rsidRPr="00DE06FF">
        <w:rPr>
          <w:rFonts w:ascii="宋体" w:hAnsi="宋体" w:hint="eastAsia"/>
          <w:sz w:val="21"/>
          <w:szCs w:val="21"/>
        </w:rPr>
        <w:t>成绩考核</w:t>
      </w:r>
      <w:r w:rsidRPr="00DE06FF">
        <w:rPr>
          <w:rFonts w:ascii="宋体" w:hAnsi="宋体" w:hint="eastAsia"/>
          <w:sz w:val="21"/>
          <w:szCs w:val="21"/>
        </w:rPr>
        <w:t>由两部分组成：</w:t>
      </w:r>
    </w:p>
    <w:p w:rsidR="004A218F" w:rsidRPr="00DE06FF" w:rsidRDefault="00BB0200" w:rsidP="00DE06FF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 w:rsidRPr="00DE06FF">
        <w:rPr>
          <w:rFonts w:ascii="宋体" w:hAnsi="宋体" w:hint="eastAsia"/>
          <w:sz w:val="21"/>
          <w:szCs w:val="21"/>
        </w:rPr>
        <w:t>（一）</w:t>
      </w:r>
      <w:r w:rsidR="004A218F" w:rsidRPr="00DE06FF">
        <w:rPr>
          <w:rFonts w:ascii="宋体" w:hAnsi="宋体" w:hint="eastAsia"/>
          <w:sz w:val="21"/>
          <w:szCs w:val="21"/>
        </w:rPr>
        <w:t>平时成绩：主要包括课堂表现、</w:t>
      </w:r>
      <w:r w:rsidR="00067D6A" w:rsidRPr="00DE06FF">
        <w:rPr>
          <w:rFonts w:ascii="宋体" w:hAnsi="宋体" w:hint="eastAsia"/>
          <w:sz w:val="21"/>
          <w:szCs w:val="21"/>
        </w:rPr>
        <w:t>课堂参与讨论情况和</w:t>
      </w:r>
      <w:r w:rsidR="004A218F" w:rsidRPr="00DE06FF">
        <w:rPr>
          <w:rFonts w:ascii="宋体" w:hAnsi="宋体" w:hint="eastAsia"/>
          <w:sz w:val="21"/>
          <w:szCs w:val="21"/>
        </w:rPr>
        <w:t>作业</w:t>
      </w:r>
      <w:r w:rsidR="00067D6A" w:rsidRPr="00DE06FF">
        <w:rPr>
          <w:rFonts w:ascii="宋体" w:hAnsi="宋体" w:hint="eastAsia"/>
          <w:sz w:val="21"/>
          <w:szCs w:val="21"/>
        </w:rPr>
        <w:t>情况。</w:t>
      </w:r>
    </w:p>
    <w:p w:rsidR="004A218F" w:rsidRPr="00DE06FF" w:rsidRDefault="00BB0200" w:rsidP="00DE06FF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 w:rsidRPr="00DE06FF">
        <w:rPr>
          <w:rFonts w:ascii="宋体" w:hAnsi="宋体" w:hint="eastAsia"/>
          <w:sz w:val="21"/>
          <w:szCs w:val="21"/>
        </w:rPr>
        <w:t>（二）</w:t>
      </w:r>
      <w:r w:rsidR="004A218F" w:rsidRPr="00DE06FF">
        <w:rPr>
          <w:rFonts w:ascii="宋体" w:hAnsi="宋体" w:hint="eastAsia"/>
          <w:sz w:val="21"/>
          <w:szCs w:val="21"/>
        </w:rPr>
        <w:t>期末考试成绩:闭卷</w:t>
      </w:r>
      <w:r w:rsidR="009D1002" w:rsidRPr="00DE06FF">
        <w:rPr>
          <w:rFonts w:ascii="宋体" w:hAnsi="宋体" w:hint="eastAsia"/>
          <w:sz w:val="21"/>
          <w:szCs w:val="21"/>
        </w:rPr>
        <w:t>考试</w:t>
      </w:r>
      <w:r w:rsidRPr="00DE06FF">
        <w:rPr>
          <w:rFonts w:ascii="宋体" w:hAnsi="宋体" w:hint="eastAsia"/>
          <w:sz w:val="21"/>
          <w:szCs w:val="21"/>
        </w:rPr>
        <w:t>。</w:t>
      </w:r>
    </w:p>
    <w:p w:rsidR="00504065" w:rsidRPr="00DE06FF" w:rsidRDefault="00504065" w:rsidP="00DE06FF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 w:rsidRPr="00DE06FF">
        <w:rPr>
          <w:rFonts w:ascii="宋体" w:hAnsi="宋体" w:hint="eastAsia"/>
          <w:sz w:val="21"/>
          <w:szCs w:val="21"/>
        </w:rPr>
        <w:t>（三）最终成绩</w:t>
      </w:r>
      <w:r w:rsidR="007500C5" w:rsidRPr="00DE06FF">
        <w:rPr>
          <w:rFonts w:ascii="宋体" w:hAnsi="宋体" w:hint="eastAsia"/>
          <w:sz w:val="21"/>
          <w:szCs w:val="21"/>
        </w:rPr>
        <w:t>=平时成绩（30%）+期末考试成绩（70%</w:t>
      </w:r>
      <w:r w:rsidR="007500C5" w:rsidRPr="00DE06FF">
        <w:rPr>
          <w:rFonts w:ascii="宋体" w:hAnsi="宋体"/>
          <w:sz w:val="21"/>
          <w:szCs w:val="21"/>
        </w:rPr>
        <w:t>）</w:t>
      </w:r>
    </w:p>
    <w:p w:rsidR="008C061A" w:rsidRDefault="008C061A" w:rsidP="008C061A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ascii="宋体" w:hAnsi="宋体" w:hint="eastAsia"/>
          <w:b/>
          <w:sz w:val="21"/>
          <w:szCs w:val="21"/>
        </w:rPr>
      </w:pPr>
    </w:p>
    <w:p w:rsidR="004A218F" w:rsidRPr="00DE06FF" w:rsidRDefault="004A218F" w:rsidP="008C061A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 w:rsidRPr="00DE06FF">
        <w:rPr>
          <w:rFonts w:ascii="宋体" w:hAnsi="宋体" w:hint="eastAsia"/>
          <w:b/>
          <w:sz w:val="21"/>
          <w:szCs w:val="21"/>
        </w:rPr>
        <w:t>四、教材及参考资料</w:t>
      </w:r>
    </w:p>
    <w:p w:rsidR="0074251E" w:rsidRPr="00DE06FF" w:rsidRDefault="0074251E" w:rsidP="00DE06FF">
      <w:pPr>
        <w:spacing w:line="276" w:lineRule="auto"/>
        <w:ind w:left="360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t>1.张国庆：《公共行政学》（第三版），北京大学出版社，</w:t>
      </w:r>
      <w:r w:rsidRPr="00DE06FF">
        <w:rPr>
          <w:rFonts w:ascii="宋体" w:hAnsi="宋体"/>
          <w:szCs w:val="21"/>
        </w:rPr>
        <w:t>2007</w:t>
      </w:r>
      <w:r w:rsidRPr="00DE06FF">
        <w:rPr>
          <w:rFonts w:ascii="宋体" w:hAnsi="宋体" w:hint="eastAsia"/>
          <w:szCs w:val="21"/>
        </w:rPr>
        <w:t>年</w:t>
      </w:r>
    </w:p>
    <w:p w:rsidR="00501D69" w:rsidRPr="00DE06FF" w:rsidRDefault="0074251E" w:rsidP="00DE06FF">
      <w:pPr>
        <w:spacing w:line="276" w:lineRule="auto"/>
        <w:ind w:left="360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t>2.</w:t>
      </w:r>
      <w:proofErr w:type="gramStart"/>
      <w:r w:rsidR="00501D69" w:rsidRPr="00DE06FF">
        <w:rPr>
          <w:rFonts w:ascii="宋体" w:hAnsi="宋体" w:hint="eastAsia"/>
          <w:szCs w:val="21"/>
        </w:rPr>
        <w:t>夏书章</w:t>
      </w:r>
      <w:proofErr w:type="gramEnd"/>
      <w:r w:rsidR="00501D69" w:rsidRPr="00DE06FF">
        <w:rPr>
          <w:rFonts w:ascii="宋体" w:hAnsi="宋体" w:hint="eastAsia"/>
          <w:szCs w:val="21"/>
        </w:rPr>
        <w:t>：《行政管理学》（第三版），高等教育出版社，中山大学出版社，</w:t>
      </w:r>
      <w:r w:rsidR="00501D69" w:rsidRPr="00DE06FF">
        <w:rPr>
          <w:rFonts w:ascii="宋体" w:hAnsi="宋体"/>
          <w:szCs w:val="21"/>
        </w:rPr>
        <w:t>2003</w:t>
      </w:r>
      <w:r w:rsidR="00501D69" w:rsidRPr="00DE06FF">
        <w:rPr>
          <w:rFonts w:ascii="宋体" w:hAnsi="宋体" w:hint="eastAsia"/>
          <w:szCs w:val="21"/>
        </w:rPr>
        <w:t>年</w:t>
      </w:r>
    </w:p>
    <w:p w:rsidR="00501D69" w:rsidRPr="00DE06FF" w:rsidRDefault="0074251E" w:rsidP="00DE06FF">
      <w:pPr>
        <w:spacing w:line="276" w:lineRule="auto"/>
        <w:ind w:left="360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t>3.</w:t>
      </w:r>
      <w:r w:rsidR="00501D69" w:rsidRPr="00DE06FF">
        <w:rPr>
          <w:rFonts w:ascii="宋体" w:hAnsi="宋体" w:hint="eastAsia"/>
          <w:szCs w:val="21"/>
        </w:rPr>
        <w:t>张成福、党秀云：《公共管理学》中国人民大学出版社，</w:t>
      </w:r>
      <w:r w:rsidR="00501D69" w:rsidRPr="00DE06FF">
        <w:rPr>
          <w:rFonts w:ascii="宋体" w:hAnsi="宋体"/>
          <w:szCs w:val="21"/>
        </w:rPr>
        <w:t>2001</w:t>
      </w:r>
      <w:r w:rsidR="00501D69" w:rsidRPr="00DE06FF">
        <w:rPr>
          <w:rFonts w:ascii="宋体" w:hAnsi="宋体" w:hint="eastAsia"/>
          <w:szCs w:val="21"/>
        </w:rPr>
        <w:t>年</w:t>
      </w:r>
    </w:p>
    <w:p w:rsidR="00501D69" w:rsidRPr="00DE06FF" w:rsidRDefault="0074251E" w:rsidP="00DE06FF">
      <w:pPr>
        <w:spacing w:line="276" w:lineRule="auto"/>
        <w:ind w:leftChars="171" w:left="569" w:hangingChars="100" w:hanging="210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t>4.</w:t>
      </w:r>
      <w:r w:rsidR="00501D69" w:rsidRPr="00DE06FF">
        <w:rPr>
          <w:rFonts w:ascii="宋体" w:hAnsi="宋体" w:hint="eastAsia"/>
          <w:szCs w:val="21"/>
        </w:rPr>
        <w:t>陈振明：《公共管理学</w:t>
      </w:r>
      <w:r w:rsidRPr="00DE06FF">
        <w:rPr>
          <w:rFonts w:ascii="宋体" w:hAnsi="宋体" w:hint="eastAsia"/>
          <w:szCs w:val="21"/>
        </w:rPr>
        <w:t>——</w:t>
      </w:r>
      <w:r w:rsidR="00501D69" w:rsidRPr="00DE06FF">
        <w:rPr>
          <w:rFonts w:ascii="宋体" w:hAnsi="宋体" w:hint="eastAsia"/>
          <w:szCs w:val="21"/>
        </w:rPr>
        <w:t>一种不同于传统行政学的研究途径</w:t>
      </w:r>
      <w:r w:rsidRPr="00DE06FF">
        <w:rPr>
          <w:rFonts w:ascii="宋体" w:hAnsi="宋体" w:hint="eastAsia"/>
          <w:szCs w:val="21"/>
        </w:rPr>
        <w:t>》</w:t>
      </w:r>
      <w:r w:rsidR="00501D69" w:rsidRPr="00DE06FF">
        <w:rPr>
          <w:rFonts w:ascii="宋体" w:hAnsi="宋体" w:hint="eastAsia"/>
          <w:szCs w:val="21"/>
        </w:rPr>
        <w:t>，中国人民大学出版社，</w:t>
      </w:r>
      <w:r w:rsidR="00501D69" w:rsidRPr="00DE06FF">
        <w:rPr>
          <w:rFonts w:ascii="宋体" w:hAnsi="宋体"/>
          <w:szCs w:val="21"/>
        </w:rPr>
        <w:t>2003</w:t>
      </w:r>
      <w:r w:rsidR="00501D69" w:rsidRPr="00DE06FF">
        <w:rPr>
          <w:rFonts w:ascii="宋体" w:hAnsi="宋体" w:hint="eastAsia"/>
          <w:szCs w:val="21"/>
        </w:rPr>
        <w:t>年</w:t>
      </w:r>
    </w:p>
    <w:p w:rsidR="00501D69" w:rsidRPr="00DE06FF" w:rsidRDefault="0074251E" w:rsidP="00DE06FF">
      <w:pPr>
        <w:spacing w:line="276" w:lineRule="auto"/>
        <w:ind w:left="360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t>5.</w:t>
      </w:r>
      <w:r w:rsidR="00501D69" w:rsidRPr="00DE06FF">
        <w:rPr>
          <w:rFonts w:ascii="宋体" w:hAnsi="宋体" w:hint="eastAsia"/>
          <w:szCs w:val="21"/>
        </w:rPr>
        <w:t>[美]埃利诺</w:t>
      </w:r>
      <w:r w:rsidR="00501D69" w:rsidRPr="00DE06FF">
        <w:rPr>
          <w:rFonts w:ascii="宋体" w:hAnsi="宋体"/>
          <w:szCs w:val="21"/>
        </w:rPr>
        <w:t>·</w:t>
      </w:r>
      <w:r w:rsidR="00501D69" w:rsidRPr="00DE06FF">
        <w:rPr>
          <w:rFonts w:ascii="宋体" w:hAnsi="宋体" w:hint="eastAsia"/>
          <w:szCs w:val="21"/>
        </w:rPr>
        <w:t>奥斯特罗</w:t>
      </w:r>
      <w:proofErr w:type="gramStart"/>
      <w:r w:rsidR="00501D69" w:rsidRPr="00DE06FF">
        <w:rPr>
          <w:rFonts w:ascii="宋体" w:hAnsi="宋体" w:hint="eastAsia"/>
          <w:szCs w:val="21"/>
        </w:rPr>
        <w:t>姆</w:t>
      </w:r>
      <w:proofErr w:type="gramEnd"/>
      <w:r w:rsidR="00501D69" w:rsidRPr="00DE06FF">
        <w:rPr>
          <w:rFonts w:ascii="宋体" w:hAnsi="宋体" w:hint="eastAsia"/>
          <w:szCs w:val="21"/>
        </w:rPr>
        <w:t>：《公共事务的治理之道》，上海三联书店，2000年</w:t>
      </w:r>
    </w:p>
    <w:p w:rsidR="00501D69" w:rsidRPr="00DE06FF" w:rsidRDefault="0074251E" w:rsidP="00DE06FF">
      <w:pPr>
        <w:spacing w:line="276" w:lineRule="auto"/>
        <w:ind w:left="360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lastRenderedPageBreak/>
        <w:t>6.</w:t>
      </w:r>
      <w:r w:rsidR="00501D69" w:rsidRPr="00DE06FF">
        <w:rPr>
          <w:rFonts w:ascii="宋体" w:hAnsi="宋体"/>
          <w:szCs w:val="21"/>
        </w:rPr>
        <w:t>[</w:t>
      </w:r>
      <w:r w:rsidR="00501D69" w:rsidRPr="00DE06FF">
        <w:rPr>
          <w:rFonts w:ascii="宋体" w:hAnsi="宋体" w:hint="eastAsia"/>
          <w:szCs w:val="21"/>
        </w:rPr>
        <w:t>美</w:t>
      </w:r>
      <w:r w:rsidR="00501D69" w:rsidRPr="00DE06FF">
        <w:rPr>
          <w:rFonts w:ascii="宋体" w:hAnsi="宋体"/>
          <w:szCs w:val="21"/>
        </w:rPr>
        <w:t>]B·</w:t>
      </w:r>
      <w:r w:rsidR="00501D69" w:rsidRPr="00DE06FF">
        <w:rPr>
          <w:rFonts w:ascii="宋体" w:hAnsi="宋体" w:hint="eastAsia"/>
          <w:szCs w:val="21"/>
        </w:rPr>
        <w:t>盖伊</w:t>
      </w:r>
      <w:r w:rsidR="00501D69" w:rsidRPr="00DE06FF">
        <w:rPr>
          <w:rFonts w:ascii="宋体" w:hAnsi="宋体"/>
          <w:szCs w:val="21"/>
        </w:rPr>
        <w:t>·</w:t>
      </w:r>
      <w:r w:rsidR="00501D69" w:rsidRPr="00DE06FF">
        <w:rPr>
          <w:rFonts w:ascii="宋体" w:hAnsi="宋体" w:hint="eastAsia"/>
          <w:szCs w:val="21"/>
        </w:rPr>
        <w:t>彼得斯：《政府未来的治理模式》，中国人民大学出版社，</w:t>
      </w:r>
      <w:r w:rsidR="00501D69" w:rsidRPr="00DE06FF">
        <w:rPr>
          <w:rFonts w:ascii="宋体" w:hAnsi="宋体"/>
          <w:szCs w:val="21"/>
        </w:rPr>
        <w:t>2001</w:t>
      </w:r>
      <w:r w:rsidR="00501D69" w:rsidRPr="00DE06FF">
        <w:rPr>
          <w:rFonts w:ascii="宋体" w:hAnsi="宋体" w:hint="eastAsia"/>
          <w:szCs w:val="21"/>
        </w:rPr>
        <w:t>年</w:t>
      </w:r>
    </w:p>
    <w:p w:rsidR="00501D69" w:rsidRPr="00DE06FF" w:rsidRDefault="0074251E" w:rsidP="00DE06FF">
      <w:pPr>
        <w:spacing w:line="276" w:lineRule="auto"/>
        <w:ind w:leftChars="171" w:left="569" w:hangingChars="100" w:hanging="210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t>7.</w:t>
      </w:r>
      <w:r w:rsidR="00501D69" w:rsidRPr="00DE06FF">
        <w:rPr>
          <w:rFonts w:ascii="宋体" w:hAnsi="宋体"/>
          <w:szCs w:val="21"/>
        </w:rPr>
        <w:t>[</w:t>
      </w:r>
      <w:r w:rsidR="00501D69" w:rsidRPr="00DE06FF">
        <w:rPr>
          <w:rFonts w:ascii="宋体" w:hAnsi="宋体" w:hint="eastAsia"/>
          <w:szCs w:val="21"/>
        </w:rPr>
        <w:t>美</w:t>
      </w:r>
      <w:r w:rsidR="00501D69" w:rsidRPr="00DE06FF">
        <w:rPr>
          <w:rFonts w:ascii="宋体" w:hAnsi="宋体"/>
          <w:szCs w:val="21"/>
        </w:rPr>
        <w:t>]</w:t>
      </w:r>
      <w:r w:rsidR="00501D69" w:rsidRPr="00DE06FF">
        <w:rPr>
          <w:rFonts w:ascii="宋体" w:hAnsi="宋体" w:hint="eastAsia"/>
          <w:szCs w:val="21"/>
        </w:rPr>
        <w:t>戴维</w:t>
      </w:r>
      <w:r w:rsidR="00501D69" w:rsidRPr="00DE06FF">
        <w:rPr>
          <w:rFonts w:ascii="宋体" w:hAnsi="宋体"/>
          <w:szCs w:val="21"/>
        </w:rPr>
        <w:t>·H·</w:t>
      </w:r>
      <w:r w:rsidR="00501D69" w:rsidRPr="00DE06FF">
        <w:rPr>
          <w:rFonts w:ascii="宋体" w:hAnsi="宋体" w:hint="eastAsia"/>
          <w:szCs w:val="21"/>
        </w:rPr>
        <w:t>罗森布罗姆、罗伯特</w:t>
      </w:r>
      <w:r w:rsidR="00501D69" w:rsidRPr="00DE06FF">
        <w:rPr>
          <w:rFonts w:ascii="宋体" w:hAnsi="宋体"/>
          <w:szCs w:val="21"/>
        </w:rPr>
        <w:t>·S·</w:t>
      </w:r>
      <w:r w:rsidR="00501D69" w:rsidRPr="00DE06FF">
        <w:rPr>
          <w:rFonts w:ascii="宋体" w:hAnsi="宋体" w:hint="eastAsia"/>
          <w:szCs w:val="21"/>
        </w:rPr>
        <w:t>克拉夫丘克著：《公共行政学：管理、政治和法律的途径》，中国人民大学出版社，</w:t>
      </w:r>
      <w:r w:rsidR="00501D69" w:rsidRPr="00DE06FF">
        <w:rPr>
          <w:rFonts w:ascii="宋体" w:hAnsi="宋体"/>
          <w:szCs w:val="21"/>
        </w:rPr>
        <w:t>2002</w:t>
      </w:r>
      <w:r w:rsidR="00501D69" w:rsidRPr="00DE06FF">
        <w:rPr>
          <w:rFonts w:ascii="宋体" w:hAnsi="宋体" w:hint="eastAsia"/>
          <w:szCs w:val="21"/>
        </w:rPr>
        <w:t>年</w:t>
      </w:r>
    </w:p>
    <w:p w:rsidR="00501D69" w:rsidRPr="00DE06FF" w:rsidRDefault="0074251E" w:rsidP="00DE06FF">
      <w:pPr>
        <w:spacing w:line="276" w:lineRule="auto"/>
        <w:ind w:left="360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t>8.</w:t>
      </w:r>
      <w:r w:rsidR="00501D69" w:rsidRPr="00DE06FF">
        <w:rPr>
          <w:rFonts w:ascii="宋体" w:hAnsi="宋体" w:hint="eastAsia"/>
          <w:szCs w:val="21"/>
        </w:rPr>
        <w:t>[美]文森特·奥斯特罗</w:t>
      </w:r>
      <w:proofErr w:type="gramStart"/>
      <w:r w:rsidR="00501D69" w:rsidRPr="00DE06FF">
        <w:rPr>
          <w:rFonts w:ascii="宋体" w:hAnsi="宋体" w:hint="eastAsia"/>
          <w:szCs w:val="21"/>
        </w:rPr>
        <w:t>姆</w:t>
      </w:r>
      <w:proofErr w:type="gramEnd"/>
      <w:r w:rsidR="00501D69" w:rsidRPr="00DE06FF">
        <w:rPr>
          <w:rFonts w:ascii="宋体" w:hAnsi="宋体" w:hint="eastAsia"/>
          <w:szCs w:val="21"/>
        </w:rPr>
        <w:t>：《美国公共行政的思想危机》</w:t>
      </w:r>
      <w:proofErr w:type="gramStart"/>
      <w:r w:rsidR="00501D69" w:rsidRPr="00DE06FF">
        <w:rPr>
          <w:rFonts w:ascii="宋体" w:hAnsi="宋体" w:hint="eastAsia"/>
          <w:szCs w:val="21"/>
        </w:rPr>
        <w:t>毛寿龙</w:t>
      </w:r>
      <w:proofErr w:type="gramEnd"/>
      <w:r w:rsidR="00501D69" w:rsidRPr="00DE06FF">
        <w:rPr>
          <w:rFonts w:ascii="宋体" w:hAnsi="宋体" w:hint="eastAsia"/>
          <w:szCs w:val="21"/>
        </w:rPr>
        <w:t>等译，上海：三联书店，1999年版。</w:t>
      </w:r>
    </w:p>
    <w:p w:rsidR="00501D69" w:rsidRPr="00DE06FF" w:rsidRDefault="0074251E" w:rsidP="00704884">
      <w:pPr>
        <w:spacing w:line="276" w:lineRule="auto"/>
        <w:ind w:leftChars="100" w:left="210" w:firstLineChars="100" w:firstLine="210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t>9.</w:t>
      </w:r>
      <w:r w:rsidR="00501D69" w:rsidRPr="00DE06FF">
        <w:rPr>
          <w:rFonts w:ascii="宋体" w:hAnsi="宋体" w:hint="eastAsia"/>
          <w:szCs w:val="21"/>
        </w:rPr>
        <w:t>[美]戴维·奥斯本、特德·盖布勒：《改革政府——企业精神如何改革着公营部门》上海市政协</w:t>
      </w:r>
      <w:proofErr w:type="gramStart"/>
      <w:r w:rsidR="00501D69" w:rsidRPr="00DE06FF">
        <w:rPr>
          <w:rFonts w:ascii="宋体" w:hAnsi="宋体" w:hint="eastAsia"/>
          <w:szCs w:val="21"/>
        </w:rPr>
        <w:t>编译组译</w:t>
      </w:r>
      <w:proofErr w:type="gramEnd"/>
      <w:r w:rsidR="00501D69" w:rsidRPr="00DE06FF">
        <w:rPr>
          <w:rFonts w:ascii="宋体" w:hAnsi="宋体" w:hint="eastAsia"/>
          <w:szCs w:val="21"/>
        </w:rPr>
        <w:t>，上海：上海译文出版社，1996年版。</w:t>
      </w:r>
    </w:p>
    <w:p w:rsidR="00501D69" w:rsidRPr="00DE06FF" w:rsidRDefault="00A9049D" w:rsidP="00704884">
      <w:pPr>
        <w:spacing w:line="276" w:lineRule="auto"/>
        <w:ind w:leftChars="200" w:left="420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t>10制度分析与公共政策学术网站</w:t>
      </w:r>
      <w:r w:rsidRPr="00DE06FF">
        <w:rPr>
          <w:rFonts w:ascii="宋体" w:hAnsi="宋体"/>
          <w:szCs w:val="21"/>
        </w:rPr>
        <w:t>http://www.wiapp.org/</w:t>
      </w:r>
    </w:p>
    <w:p w:rsidR="00A9049D" w:rsidRPr="00DE06FF" w:rsidRDefault="00A9049D" w:rsidP="00704884">
      <w:pPr>
        <w:spacing w:line="276" w:lineRule="auto"/>
        <w:ind w:leftChars="200" w:left="420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t>11.</w:t>
      </w:r>
      <w:r w:rsidRPr="00DE06FF">
        <w:rPr>
          <w:rFonts w:ascii="宋体" w:hAnsi="宋体"/>
          <w:szCs w:val="21"/>
        </w:rPr>
        <w:t xml:space="preserve"> </w:t>
      </w:r>
      <w:r w:rsidRPr="00DE06FF">
        <w:rPr>
          <w:rFonts w:ascii="宋体" w:hAnsi="宋体" w:hint="eastAsia"/>
          <w:szCs w:val="21"/>
        </w:rPr>
        <w:t>中国改革</w:t>
      </w:r>
      <w:proofErr w:type="gramStart"/>
      <w:r w:rsidRPr="00DE06FF">
        <w:rPr>
          <w:rFonts w:ascii="宋体" w:hAnsi="宋体" w:hint="eastAsia"/>
          <w:szCs w:val="21"/>
        </w:rPr>
        <w:t>论坛</w:t>
      </w:r>
      <w:r w:rsidR="00113C5E" w:rsidRPr="00DE06FF">
        <w:rPr>
          <w:rFonts w:ascii="宋体" w:hAnsi="宋体" w:hint="eastAsia"/>
          <w:szCs w:val="21"/>
        </w:rPr>
        <w:t>网</w:t>
      </w:r>
      <w:proofErr w:type="gramEnd"/>
      <w:r w:rsidRPr="00DE06FF">
        <w:rPr>
          <w:rFonts w:ascii="宋体" w:hAnsi="宋体"/>
          <w:szCs w:val="21"/>
        </w:rPr>
        <w:t>http://www.chinareform.org.cn/</w:t>
      </w:r>
    </w:p>
    <w:p w:rsidR="00A9049D" w:rsidRPr="00DE06FF" w:rsidRDefault="007B7059" w:rsidP="00704884">
      <w:pPr>
        <w:spacing w:line="276" w:lineRule="auto"/>
        <w:ind w:leftChars="200" w:left="420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t>12.中国政</w:t>
      </w:r>
      <w:proofErr w:type="gramStart"/>
      <w:r w:rsidRPr="00DE06FF">
        <w:rPr>
          <w:rFonts w:ascii="宋体" w:hAnsi="宋体" w:hint="eastAsia"/>
          <w:szCs w:val="21"/>
        </w:rPr>
        <w:t>治学网</w:t>
      </w:r>
      <w:proofErr w:type="gramEnd"/>
      <w:r w:rsidR="00E14E76">
        <w:fldChar w:fldCharType="begin"/>
      </w:r>
      <w:r w:rsidR="00E14E76">
        <w:instrText>HYPERLINK "http://www.cp.org.cn/"</w:instrText>
      </w:r>
      <w:r w:rsidR="00E14E76">
        <w:fldChar w:fldCharType="separate"/>
      </w:r>
      <w:r w:rsidR="00A64C20" w:rsidRPr="00DE06FF">
        <w:rPr>
          <w:rStyle w:val="a7"/>
          <w:rFonts w:ascii="宋体" w:hAnsi="宋体"/>
          <w:color w:val="auto"/>
          <w:szCs w:val="21"/>
        </w:rPr>
        <w:t>http://www.cp.org.cn/</w:t>
      </w:r>
      <w:r w:rsidR="00E14E76">
        <w:fldChar w:fldCharType="end"/>
      </w:r>
    </w:p>
    <w:p w:rsidR="00A9049D" w:rsidRDefault="007B7059" w:rsidP="00704884">
      <w:pPr>
        <w:spacing w:line="276" w:lineRule="auto"/>
        <w:ind w:leftChars="200" w:left="420"/>
        <w:rPr>
          <w:rFonts w:ascii="宋体" w:hAnsi="宋体" w:hint="eastAsia"/>
          <w:szCs w:val="21"/>
        </w:rPr>
      </w:pPr>
      <w:r w:rsidRPr="00DE06FF">
        <w:rPr>
          <w:rFonts w:ascii="宋体" w:hAnsi="宋体" w:hint="eastAsia"/>
          <w:szCs w:val="21"/>
        </w:rPr>
        <w:t>13.国</w:t>
      </w:r>
      <w:proofErr w:type="gramStart"/>
      <w:r w:rsidRPr="00DE06FF">
        <w:rPr>
          <w:rFonts w:ascii="宋体" w:hAnsi="宋体" w:hint="eastAsia"/>
          <w:szCs w:val="21"/>
        </w:rPr>
        <w:t>研</w:t>
      </w:r>
      <w:proofErr w:type="gramEnd"/>
      <w:r w:rsidRPr="00DE06FF">
        <w:rPr>
          <w:rFonts w:ascii="宋体" w:hAnsi="宋体" w:hint="eastAsia"/>
          <w:szCs w:val="21"/>
        </w:rPr>
        <w:t>网</w:t>
      </w:r>
    </w:p>
    <w:p w:rsidR="008C061A" w:rsidRPr="00DE06FF" w:rsidRDefault="008C061A" w:rsidP="00704884">
      <w:pPr>
        <w:spacing w:line="276" w:lineRule="auto"/>
        <w:ind w:leftChars="200" w:left="420"/>
        <w:rPr>
          <w:rFonts w:ascii="宋体" w:hAnsi="宋体"/>
          <w:szCs w:val="21"/>
        </w:rPr>
      </w:pPr>
    </w:p>
    <w:p w:rsidR="004A218F" w:rsidRPr="00DE06FF" w:rsidRDefault="004A218F" w:rsidP="008C061A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ascii="宋体" w:hAnsi="宋体"/>
          <w:b/>
          <w:sz w:val="21"/>
          <w:szCs w:val="21"/>
        </w:rPr>
      </w:pPr>
      <w:r w:rsidRPr="00DE06FF">
        <w:rPr>
          <w:rFonts w:ascii="宋体" w:hAnsi="宋体" w:hint="eastAsia"/>
          <w:b/>
          <w:sz w:val="21"/>
          <w:szCs w:val="21"/>
        </w:rPr>
        <w:t>五、教师联系方式及答疑</w:t>
      </w:r>
      <w:r w:rsidR="00AC634D" w:rsidRPr="00DE06FF">
        <w:rPr>
          <w:rFonts w:ascii="宋体" w:hAnsi="宋体" w:hint="eastAsia"/>
          <w:b/>
          <w:sz w:val="21"/>
          <w:szCs w:val="21"/>
        </w:rPr>
        <w:t>要求</w:t>
      </w:r>
    </w:p>
    <w:p w:rsidR="008C061A" w:rsidRDefault="008C061A" w:rsidP="00DE06FF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手机:15165078227</w:t>
      </w:r>
    </w:p>
    <w:p w:rsidR="008C061A" w:rsidRDefault="008C061A" w:rsidP="00DE06FF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邮箱：</w:t>
      </w:r>
      <w:r w:rsidRPr="008C061A">
        <w:rPr>
          <w:rFonts w:ascii="宋体" w:hAnsi="宋体" w:hint="eastAsia"/>
          <w:sz w:val="21"/>
          <w:szCs w:val="21"/>
        </w:rPr>
        <w:t>sss_huyl@ujn.edu.cn</w:t>
      </w:r>
    </w:p>
    <w:p w:rsidR="00C80E8D" w:rsidRDefault="00C00DD4" w:rsidP="00DE06FF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ascii="宋体" w:hAnsi="宋体" w:hint="eastAsia"/>
          <w:sz w:val="21"/>
          <w:szCs w:val="21"/>
        </w:rPr>
      </w:pPr>
      <w:r w:rsidRPr="00DE06FF">
        <w:rPr>
          <w:rFonts w:ascii="宋体" w:hAnsi="宋体" w:hint="eastAsia"/>
          <w:sz w:val="21"/>
          <w:szCs w:val="21"/>
        </w:rPr>
        <w:t>欢迎同学们通过邮箱与</w:t>
      </w:r>
      <w:r w:rsidR="004138DB" w:rsidRPr="00DE06FF">
        <w:rPr>
          <w:rFonts w:ascii="宋体" w:hAnsi="宋体" w:hint="eastAsia"/>
          <w:sz w:val="21"/>
          <w:szCs w:val="21"/>
        </w:rPr>
        <w:t>老师</w:t>
      </w:r>
      <w:r w:rsidRPr="00DE06FF">
        <w:rPr>
          <w:rFonts w:ascii="宋体" w:hAnsi="宋体" w:hint="eastAsia"/>
          <w:sz w:val="21"/>
          <w:szCs w:val="21"/>
        </w:rPr>
        <w:t>沟通交流。</w:t>
      </w:r>
    </w:p>
    <w:p w:rsidR="008C061A" w:rsidRPr="00DE06FF" w:rsidRDefault="008C061A" w:rsidP="00DE06FF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ascii="宋体" w:hAnsi="宋体"/>
          <w:sz w:val="21"/>
          <w:szCs w:val="21"/>
        </w:rPr>
      </w:pPr>
    </w:p>
    <w:p w:rsidR="00BB0200" w:rsidRDefault="004A218F" w:rsidP="008C061A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ascii="宋体" w:hAnsi="宋体" w:hint="eastAsia"/>
          <w:b/>
          <w:sz w:val="21"/>
          <w:szCs w:val="21"/>
        </w:rPr>
      </w:pPr>
      <w:r w:rsidRPr="00DE06FF">
        <w:rPr>
          <w:rFonts w:ascii="宋体" w:hAnsi="宋体" w:hint="eastAsia"/>
          <w:b/>
          <w:sz w:val="21"/>
          <w:szCs w:val="21"/>
        </w:rPr>
        <w:t>六</w:t>
      </w:r>
      <w:r w:rsidR="00B63F53" w:rsidRPr="00DE06FF">
        <w:rPr>
          <w:rFonts w:ascii="宋体" w:hAnsi="宋体" w:hint="eastAsia"/>
          <w:b/>
          <w:sz w:val="21"/>
          <w:szCs w:val="21"/>
        </w:rPr>
        <w:t>、</w:t>
      </w:r>
      <w:r w:rsidR="00085A5D" w:rsidRPr="00DE06FF">
        <w:rPr>
          <w:rFonts w:ascii="宋体" w:hAnsi="宋体" w:hint="eastAsia"/>
          <w:b/>
          <w:sz w:val="21"/>
          <w:szCs w:val="21"/>
        </w:rPr>
        <w:t>课程</w:t>
      </w:r>
      <w:r w:rsidR="0096734D" w:rsidRPr="00DE06FF">
        <w:rPr>
          <w:rFonts w:ascii="宋体" w:hAnsi="宋体" w:hint="eastAsia"/>
          <w:b/>
          <w:sz w:val="21"/>
          <w:szCs w:val="21"/>
        </w:rPr>
        <w:t>教学</w:t>
      </w:r>
      <w:r w:rsidR="00BE40B6" w:rsidRPr="00DE06FF">
        <w:rPr>
          <w:rFonts w:ascii="宋体" w:hAnsi="宋体" w:hint="eastAsia"/>
          <w:b/>
          <w:sz w:val="21"/>
          <w:szCs w:val="21"/>
        </w:rPr>
        <w:t>计划安排</w:t>
      </w:r>
      <w:r w:rsidR="0096734D" w:rsidRPr="00DE06FF">
        <w:rPr>
          <w:rFonts w:ascii="宋体" w:hAnsi="宋体" w:hint="eastAsia"/>
          <w:b/>
          <w:sz w:val="21"/>
          <w:szCs w:val="21"/>
        </w:rPr>
        <w:t>及策略</w:t>
      </w:r>
    </w:p>
    <w:p w:rsidR="008C061A" w:rsidRPr="00DE06FF" w:rsidRDefault="008C061A" w:rsidP="008C061A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ascii="宋体" w:hAnsi="宋体"/>
          <w:sz w:val="21"/>
          <w:szCs w:val="21"/>
        </w:rPr>
      </w:pPr>
    </w:p>
    <w:p w:rsidR="00647CF8" w:rsidRPr="00DE06FF" w:rsidRDefault="00647CF8" w:rsidP="008C061A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ascii="宋体" w:hAnsi="宋体"/>
          <w:b/>
          <w:sz w:val="21"/>
          <w:szCs w:val="21"/>
        </w:rPr>
      </w:pPr>
      <w:r w:rsidRPr="00DE06FF">
        <w:rPr>
          <w:rFonts w:ascii="宋体" w:hAnsi="宋体" w:hint="eastAsia"/>
          <w:b/>
          <w:sz w:val="21"/>
          <w:szCs w:val="21"/>
        </w:rPr>
        <w:t>第</w:t>
      </w:r>
      <w:r w:rsidR="00F51227">
        <w:rPr>
          <w:rFonts w:ascii="宋体" w:hAnsi="宋体" w:hint="eastAsia"/>
          <w:b/>
          <w:sz w:val="21"/>
          <w:szCs w:val="21"/>
        </w:rPr>
        <w:t>1</w:t>
      </w:r>
      <w:r w:rsidRPr="00DE06FF">
        <w:rPr>
          <w:rFonts w:ascii="宋体" w:hAnsi="宋体" w:hint="eastAsia"/>
          <w:b/>
          <w:sz w:val="21"/>
          <w:szCs w:val="21"/>
        </w:rPr>
        <w:t>周</w:t>
      </w:r>
    </w:p>
    <w:p w:rsidR="00BB0200" w:rsidRPr="00DE06FF" w:rsidRDefault="00BB0200" w:rsidP="008C061A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 w:rsidRPr="00DE06FF">
        <w:rPr>
          <w:rFonts w:ascii="宋体" w:hAnsi="宋体" w:hint="eastAsia"/>
          <w:sz w:val="21"/>
          <w:szCs w:val="21"/>
        </w:rPr>
        <w:t>学时：</w:t>
      </w:r>
      <w:r w:rsidR="00F51227">
        <w:rPr>
          <w:rFonts w:ascii="宋体" w:hAnsi="宋体" w:hint="eastAsia"/>
          <w:sz w:val="21"/>
          <w:szCs w:val="21"/>
        </w:rPr>
        <w:t>4</w:t>
      </w:r>
    </w:p>
    <w:p w:rsidR="003B615B" w:rsidRPr="00DE06FF" w:rsidRDefault="00BB0200" w:rsidP="008C061A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t>授课内容：</w:t>
      </w:r>
    </w:p>
    <w:p w:rsidR="001E45F0" w:rsidRPr="00DE06FF" w:rsidRDefault="00080598" w:rsidP="008C061A">
      <w:pPr>
        <w:tabs>
          <w:tab w:val="left" w:pos="6300"/>
        </w:tabs>
        <w:spacing w:line="276" w:lineRule="auto"/>
        <w:ind w:firstLineChars="200" w:firstLine="422"/>
        <w:rPr>
          <w:rFonts w:ascii="宋体" w:hAnsi="宋体"/>
          <w:b/>
          <w:szCs w:val="21"/>
        </w:rPr>
      </w:pPr>
      <w:r w:rsidRPr="00DE06FF">
        <w:rPr>
          <w:rFonts w:ascii="宋体" w:hAnsi="宋体" w:hint="eastAsia"/>
          <w:b/>
          <w:szCs w:val="21"/>
        </w:rPr>
        <w:t xml:space="preserve">第一章  </w:t>
      </w:r>
      <w:r w:rsidR="001E45F0" w:rsidRPr="00DE06FF">
        <w:rPr>
          <w:rFonts w:ascii="宋体" w:hAnsi="宋体" w:hint="eastAsia"/>
          <w:b/>
          <w:szCs w:val="21"/>
        </w:rPr>
        <w:t xml:space="preserve">绪论                                 </w:t>
      </w:r>
    </w:p>
    <w:p w:rsidR="001E45F0" w:rsidRPr="00DE06FF" w:rsidRDefault="001E45F0" w:rsidP="00DE06FF">
      <w:pPr>
        <w:widowControl/>
        <w:spacing w:line="276" w:lineRule="auto"/>
        <w:ind w:leftChars="200" w:left="420"/>
        <w:jc w:val="left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t>第一节</w:t>
      </w:r>
      <w:r w:rsidRPr="00DE06FF">
        <w:rPr>
          <w:rFonts w:ascii="宋体" w:hAnsi="宋体"/>
          <w:szCs w:val="21"/>
        </w:rPr>
        <w:t xml:space="preserve">  </w:t>
      </w:r>
      <w:r w:rsidRPr="00DE06FF">
        <w:rPr>
          <w:rFonts w:ascii="宋体" w:hAnsi="宋体" w:hint="eastAsia"/>
          <w:szCs w:val="21"/>
        </w:rPr>
        <w:t>行政管理学概述</w:t>
      </w:r>
    </w:p>
    <w:p w:rsidR="001E45F0" w:rsidRPr="00DE06FF" w:rsidRDefault="001E45F0" w:rsidP="00DE06FF">
      <w:pPr>
        <w:widowControl/>
        <w:spacing w:line="276" w:lineRule="auto"/>
        <w:ind w:leftChars="371" w:left="779"/>
        <w:jc w:val="left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t xml:space="preserve">  一、行政学的概念</w:t>
      </w:r>
    </w:p>
    <w:p w:rsidR="003E032D" w:rsidRPr="00DE06FF" w:rsidRDefault="001E45F0" w:rsidP="00DE06FF">
      <w:pPr>
        <w:widowControl/>
        <w:spacing w:line="276" w:lineRule="auto"/>
        <w:ind w:leftChars="471" w:left="989"/>
        <w:jc w:val="left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t>二、行政管理学的研究对象</w:t>
      </w:r>
      <w:r w:rsidR="00F23844" w:rsidRPr="00DE06FF">
        <w:rPr>
          <w:rFonts w:ascii="宋体" w:hAnsi="宋体" w:hint="eastAsia"/>
          <w:szCs w:val="21"/>
        </w:rPr>
        <w:t>、研究内容、研究方法</w:t>
      </w:r>
    </w:p>
    <w:p w:rsidR="001E45F0" w:rsidRPr="00DE06FF" w:rsidRDefault="003E032D" w:rsidP="00DE06FF">
      <w:pPr>
        <w:widowControl/>
        <w:spacing w:line="276" w:lineRule="auto"/>
        <w:ind w:leftChars="200" w:left="420"/>
        <w:jc w:val="left"/>
        <w:rPr>
          <w:rFonts w:ascii="宋体" w:hAnsi="宋体"/>
          <w:szCs w:val="21"/>
        </w:rPr>
      </w:pPr>
      <w:r w:rsidRPr="00DE06FF">
        <w:rPr>
          <w:rFonts w:ascii="宋体" w:hAnsi="宋体" w:hint="eastAsia"/>
          <w:szCs w:val="21"/>
        </w:rPr>
        <w:t xml:space="preserve">第二节  </w:t>
      </w:r>
      <w:r w:rsidR="001E45F0" w:rsidRPr="00DE06FF">
        <w:rPr>
          <w:rFonts w:ascii="宋体" w:hAnsi="宋体" w:hint="eastAsia"/>
          <w:szCs w:val="21"/>
        </w:rPr>
        <w:t>行政管理学的演进</w:t>
      </w:r>
    </w:p>
    <w:p w:rsidR="00D11412" w:rsidRPr="001C2AD3" w:rsidRDefault="00D11412" w:rsidP="00D11412">
      <w:pPr>
        <w:spacing w:line="280" w:lineRule="exact"/>
        <w:ind w:firstLineChars="450" w:firstLine="945"/>
        <w:rPr>
          <w:rFonts w:ascii="宋体" w:hAnsi="宋体"/>
          <w:bCs/>
          <w:szCs w:val="21"/>
          <w:lang w:val="zh-CN"/>
        </w:rPr>
      </w:pPr>
      <w:r w:rsidRPr="001C2AD3">
        <w:rPr>
          <w:rFonts w:ascii="宋体" w:hAnsi="宋体" w:hint="eastAsia"/>
          <w:bCs/>
          <w:szCs w:val="21"/>
          <w:lang w:val="zh-CN"/>
        </w:rPr>
        <w:t>一、西方国家公共行政学产生的原因</w:t>
      </w:r>
    </w:p>
    <w:p w:rsidR="00D11412" w:rsidRPr="001C2AD3" w:rsidRDefault="00D11412" w:rsidP="00D11412">
      <w:pPr>
        <w:spacing w:line="280" w:lineRule="exact"/>
        <w:rPr>
          <w:rFonts w:ascii="宋体" w:hAnsi="宋体"/>
          <w:bCs/>
          <w:szCs w:val="21"/>
          <w:lang w:val="zh-CN"/>
        </w:rPr>
      </w:pPr>
      <w:r w:rsidRPr="001C2AD3">
        <w:rPr>
          <w:rFonts w:ascii="宋体" w:hAnsi="宋体" w:hint="eastAsia"/>
          <w:bCs/>
          <w:szCs w:val="21"/>
          <w:lang w:val="zh-CN"/>
        </w:rPr>
        <w:t xml:space="preserve">      </w:t>
      </w:r>
      <w:r>
        <w:rPr>
          <w:rFonts w:ascii="宋体" w:hAnsi="宋体" w:hint="eastAsia"/>
          <w:bCs/>
          <w:szCs w:val="21"/>
          <w:lang w:val="zh-CN"/>
        </w:rPr>
        <w:t xml:space="preserve">   </w:t>
      </w:r>
      <w:r w:rsidRPr="001C2AD3">
        <w:rPr>
          <w:rFonts w:ascii="宋体" w:hAnsi="宋体" w:hint="eastAsia"/>
          <w:bCs/>
          <w:szCs w:val="21"/>
          <w:lang w:val="zh-CN"/>
        </w:rPr>
        <w:t>二、行政学产生的理论渊源</w:t>
      </w:r>
    </w:p>
    <w:p w:rsidR="00D11412" w:rsidRPr="001C2AD3" w:rsidRDefault="00D11412" w:rsidP="00D11412">
      <w:pPr>
        <w:spacing w:line="280" w:lineRule="exact"/>
        <w:rPr>
          <w:rFonts w:ascii="宋体" w:hAnsi="宋体"/>
          <w:bCs/>
          <w:szCs w:val="21"/>
          <w:lang w:val="zh-CN"/>
        </w:rPr>
      </w:pPr>
      <w:r w:rsidRPr="001C2AD3">
        <w:rPr>
          <w:rFonts w:ascii="宋体" w:hAnsi="宋体" w:hint="eastAsia"/>
          <w:bCs/>
          <w:szCs w:val="21"/>
          <w:lang w:val="zh-CN"/>
        </w:rPr>
        <w:t xml:space="preserve">       </w:t>
      </w:r>
      <w:r>
        <w:rPr>
          <w:rFonts w:ascii="宋体" w:hAnsi="宋体" w:hint="eastAsia"/>
          <w:bCs/>
          <w:szCs w:val="21"/>
          <w:lang w:val="zh-CN"/>
        </w:rPr>
        <w:t xml:space="preserve">  三</w:t>
      </w:r>
      <w:r w:rsidRPr="001C2AD3">
        <w:rPr>
          <w:rFonts w:ascii="宋体" w:hAnsi="宋体" w:hint="eastAsia"/>
          <w:bCs/>
          <w:szCs w:val="21"/>
          <w:lang w:val="zh-CN"/>
        </w:rPr>
        <w:t>、西方国家公共行政学的</w:t>
      </w:r>
      <w:r>
        <w:rPr>
          <w:rFonts w:ascii="宋体" w:hAnsi="宋体" w:hint="eastAsia"/>
          <w:bCs/>
          <w:szCs w:val="21"/>
          <w:lang w:val="zh-CN"/>
        </w:rPr>
        <w:t>发展</w:t>
      </w:r>
      <w:r w:rsidRPr="001C2AD3">
        <w:rPr>
          <w:rFonts w:ascii="宋体" w:hAnsi="宋体" w:hint="eastAsia"/>
          <w:bCs/>
          <w:szCs w:val="21"/>
          <w:lang w:val="zh-CN"/>
        </w:rPr>
        <w:t>阶段</w:t>
      </w:r>
    </w:p>
    <w:p w:rsidR="00E6205B" w:rsidRPr="00DE06FF" w:rsidRDefault="00D11412" w:rsidP="00D11412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四、我国行政管理学的发展</w:t>
      </w:r>
    </w:p>
    <w:p w:rsidR="003B615B" w:rsidRPr="00DE06FF" w:rsidRDefault="00647CF8" w:rsidP="00DE06FF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DE06FF">
        <w:rPr>
          <w:rFonts w:ascii="宋体" w:hAnsi="宋体" w:hint="eastAsia"/>
          <w:sz w:val="21"/>
          <w:szCs w:val="21"/>
        </w:rPr>
        <w:t>目的要求：</w:t>
      </w:r>
      <w:r w:rsidR="001E45F0" w:rsidRPr="00DE06FF">
        <w:rPr>
          <w:rFonts w:ascii="宋体" w:hAnsi="宋体" w:hint="eastAsia"/>
          <w:sz w:val="21"/>
          <w:szCs w:val="21"/>
        </w:rPr>
        <w:t>理解行政管理学的发展演变；掌握新公共行政学的主要理论观点、国家行政管理的主体、客体</w:t>
      </w:r>
    </w:p>
    <w:p w:rsidR="00BB0200" w:rsidRPr="00DE06FF" w:rsidRDefault="00647CF8" w:rsidP="00DE06FF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 w:rsidRPr="00DE06FF">
        <w:rPr>
          <w:rFonts w:ascii="宋体" w:hAnsi="宋体" w:hint="eastAsia"/>
          <w:sz w:val="21"/>
          <w:szCs w:val="21"/>
        </w:rPr>
        <w:t>授课方式：</w:t>
      </w:r>
      <w:r w:rsidR="0000177B" w:rsidRPr="00DE06FF">
        <w:rPr>
          <w:rFonts w:ascii="宋体" w:hAnsi="宋体" w:hint="eastAsia"/>
          <w:sz w:val="21"/>
          <w:szCs w:val="21"/>
        </w:rPr>
        <w:t>课堂讲授</w:t>
      </w:r>
    </w:p>
    <w:p w:rsidR="00647CF8" w:rsidRPr="00DE06FF" w:rsidRDefault="00647CF8" w:rsidP="00DE06FF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 w:rsidRPr="00DE06FF">
        <w:rPr>
          <w:rFonts w:ascii="宋体" w:hAnsi="宋体" w:hint="eastAsia"/>
          <w:sz w:val="21"/>
          <w:szCs w:val="21"/>
        </w:rPr>
        <w:t>其它说明：</w:t>
      </w:r>
    </w:p>
    <w:p w:rsidR="00736523" w:rsidRPr="00DE06FF" w:rsidRDefault="00736523" w:rsidP="00DE06FF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ascii="宋体" w:hAnsi="宋体"/>
          <w:sz w:val="21"/>
          <w:szCs w:val="21"/>
        </w:rPr>
      </w:pPr>
    </w:p>
    <w:p w:rsidR="00F51227" w:rsidRPr="00647CF8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b/>
          <w:sz w:val="21"/>
          <w:szCs w:val="21"/>
        </w:rPr>
      </w:pPr>
      <w:r w:rsidRPr="00647CF8">
        <w:rPr>
          <w:rFonts w:ascii="宋体" w:hAnsi="宋体" w:hint="eastAsia"/>
          <w:b/>
          <w:sz w:val="21"/>
          <w:szCs w:val="21"/>
        </w:rPr>
        <w:t>第</w:t>
      </w:r>
      <w:r>
        <w:rPr>
          <w:rFonts w:ascii="宋体" w:hAnsi="宋体" w:hint="eastAsia"/>
          <w:b/>
          <w:sz w:val="21"/>
          <w:szCs w:val="21"/>
        </w:rPr>
        <w:t>2</w:t>
      </w:r>
      <w:r w:rsidR="008C061A">
        <w:rPr>
          <w:rFonts w:ascii="宋体" w:hAnsi="宋体" w:hint="eastAsia"/>
          <w:b/>
          <w:sz w:val="21"/>
          <w:szCs w:val="21"/>
        </w:rPr>
        <w:t>-3</w:t>
      </w:r>
      <w:r w:rsidRPr="00647CF8">
        <w:rPr>
          <w:rFonts w:ascii="宋体" w:hAnsi="宋体" w:hint="eastAsia"/>
          <w:b/>
          <w:sz w:val="21"/>
          <w:szCs w:val="21"/>
        </w:rPr>
        <w:t>周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学时：</w:t>
      </w:r>
      <w:r w:rsidR="008C061A">
        <w:rPr>
          <w:rFonts w:ascii="宋体" w:hAnsi="宋体" w:hint="eastAsia"/>
          <w:sz w:val="21"/>
          <w:szCs w:val="21"/>
        </w:rPr>
        <w:t>6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授课内容：</w:t>
      </w:r>
    </w:p>
    <w:p w:rsidR="00F51227" w:rsidRPr="00080598" w:rsidRDefault="00F51227" w:rsidP="008C061A">
      <w:pPr>
        <w:spacing w:line="240" w:lineRule="exact"/>
        <w:ind w:leftChars="200" w:left="420"/>
        <w:rPr>
          <w:rFonts w:ascii="宋体" w:hAnsi="宋体"/>
          <w:b/>
          <w:szCs w:val="21"/>
        </w:rPr>
      </w:pPr>
      <w:r w:rsidRPr="00080598">
        <w:rPr>
          <w:rFonts w:ascii="宋体" w:hAnsi="宋体" w:hint="eastAsia"/>
          <w:b/>
          <w:szCs w:val="21"/>
        </w:rPr>
        <w:t>第二章  行政环境</w:t>
      </w:r>
    </w:p>
    <w:p w:rsidR="00F51227" w:rsidRDefault="00F51227" w:rsidP="008C061A">
      <w:pPr>
        <w:widowControl/>
        <w:spacing w:line="320" w:lineRule="exact"/>
        <w:ind w:leftChars="200" w:left="420"/>
        <w:jc w:val="left"/>
        <w:rPr>
          <w:rFonts w:ascii="宋体" w:hAnsi="宋体"/>
          <w:szCs w:val="21"/>
        </w:rPr>
      </w:pPr>
      <w:r w:rsidRPr="00080598">
        <w:rPr>
          <w:rFonts w:ascii="宋体" w:hAnsi="宋体" w:hint="eastAsia"/>
          <w:szCs w:val="21"/>
        </w:rPr>
        <w:t>第一节</w:t>
      </w:r>
      <w:r w:rsidRPr="00080598">
        <w:rPr>
          <w:rFonts w:ascii="宋体" w:hAnsi="宋体" w:cs="Arial"/>
          <w:szCs w:val="21"/>
        </w:rPr>
        <w:t xml:space="preserve">  </w:t>
      </w:r>
      <w:r w:rsidRPr="00080598">
        <w:rPr>
          <w:rFonts w:ascii="宋体" w:hAnsi="宋体" w:hint="eastAsia"/>
          <w:szCs w:val="21"/>
        </w:rPr>
        <w:t>行政环境概述</w:t>
      </w:r>
    </w:p>
    <w:p w:rsidR="00F51227" w:rsidRPr="00053C98" w:rsidRDefault="00F51227" w:rsidP="00F51227">
      <w:pPr>
        <w:widowControl/>
        <w:spacing w:line="320" w:lineRule="exact"/>
        <w:ind w:left="360"/>
        <w:jc w:val="left"/>
        <w:rPr>
          <w:rFonts w:ascii="宋体" w:hAnsi="宋体" w:cs="Arial Unicode MS"/>
          <w:kern w:val="0"/>
          <w:szCs w:val="21"/>
        </w:rPr>
      </w:pPr>
      <w:r>
        <w:rPr>
          <w:rFonts w:ascii="宋体" w:hAnsi="宋体" w:cs="Arial Unicode MS" w:hint="eastAsia"/>
          <w:kern w:val="0"/>
          <w:szCs w:val="21"/>
        </w:rPr>
        <w:t xml:space="preserve">   一、</w:t>
      </w:r>
      <w:r w:rsidRPr="00080598">
        <w:rPr>
          <w:rFonts w:ascii="宋体" w:hAnsi="宋体" w:cs="Arial Unicode MS" w:hint="eastAsia"/>
          <w:kern w:val="0"/>
          <w:szCs w:val="21"/>
        </w:rPr>
        <w:t>行政环境含义</w:t>
      </w:r>
      <w:r>
        <w:rPr>
          <w:rFonts w:ascii="宋体" w:hAnsi="宋体" w:cs="Arial Unicode MS" w:hint="eastAsia"/>
          <w:kern w:val="0"/>
          <w:szCs w:val="21"/>
        </w:rPr>
        <w:t>、</w:t>
      </w:r>
      <w:r w:rsidRPr="00053C98">
        <w:rPr>
          <w:rFonts w:ascii="宋体" w:hAnsi="宋体" w:cs="Arial Unicode MS" w:hint="eastAsia"/>
          <w:bCs/>
          <w:kern w:val="0"/>
          <w:szCs w:val="21"/>
        </w:rPr>
        <w:t>特征、分类</w:t>
      </w:r>
    </w:p>
    <w:p w:rsidR="00F51227" w:rsidRPr="00080598" w:rsidRDefault="00F51227" w:rsidP="00F51227">
      <w:pPr>
        <w:widowControl/>
        <w:spacing w:line="320" w:lineRule="exact"/>
        <w:ind w:firstLineChars="300" w:firstLine="630"/>
        <w:jc w:val="left"/>
        <w:rPr>
          <w:rFonts w:ascii="宋体" w:hAnsi="宋体" w:cs="Arial Unicode MS"/>
          <w:kern w:val="0"/>
          <w:szCs w:val="21"/>
        </w:rPr>
      </w:pPr>
      <w:r>
        <w:rPr>
          <w:rFonts w:ascii="宋体" w:hAnsi="宋体" w:cs="Arial Unicode MS" w:hint="eastAsia"/>
          <w:kern w:val="0"/>
          <w:szCs w:val="21"/>
        </w:rPr>
        <w:lastRenderedPageBreak/>
        <w:t>二、</w:t>
      </w:r>
      <w:r w:rsidRPr="00080598">
        <w:rPr>
          <w:rFonts w:ascii="宋体" w:hAnsi="宋体" w:cs="Arial Unicode MS" w:hint="eastAsia"/>
          <w:kern w:val="0"/>
          <w:szCs w:val="21"/>
        </w:rPr>
        <w:t>行政环境理论的发展</w:t>
      </w:r>
    </w:p>
    <w:p w:rsidR="00F51227" w:rsidRPr="00080598" w:rsidRDefault="00F51227" w:rsidP="00F51227">
      <w:pPr>
        <w:widowControl/>
        <w:spacing w:line="320" w:lineRule="exact"/>
        <w:ind w:leftChars="171" w:left="359" w:firstLineChars="150" w:firstLine="315"/>
        <w:jc w:val="left"/>
        <w:rPr>
          <w:rFonts w:ascii="宋体" w:hAnsi="宋体" w:cs="Arial Unicode MS"/>
          <w:kern w:val="0"/>
          <w:szCs w:val="21"/>
        </w:rPr>
      </w:pPr>
      <w:r>
        <w:rPr>
          <w:rFonts w:ascii="宋体" w:hAnsi="宋体" w:cs="Arial Unicode MS" w:hint="eastAsia"/>
          <w:kern w:val="0"/>
          <w:szCs w:val="21"/>
        </w:rPr>
        <w:t>三、</w:t>
      </w:r>
      <w:r w:rsidRPr="00080598">
        <w:rPr>
          <w:rFonts w:ascii="宋体" w:hAnsi="宋体" w:cs="Arial Unicode MS" w:hint="eastAsia"/>
          <w:kern w:val="0"/>
          <w:szCs w:val="21"/>
        </w:rPr>
        <w:t>行政环境与行政管理的关系</w:t>
      </w:r>
    </w:p>
    <w:p w:rsidR="00F51227" w:rsidRPr="00452867" w:rsidRDefault="00F51227" w:rsidP="008C061A">
      <w:pPr>
        <w:spacing w:line="300" w:lineRule="auto"/>
        <w:ind w:leftChars="200" w:left="420"/>
        <w:rPr>
          <w:rFonts w:ascii="宋体" w:hAnsi="宋体"/>
          <w:b/>
          <w:szCs w:val="21"/>
        </w:rPr>
      </w:pPr>
      <w:r w:rsidRPr="00080598">
        <w:rPr>
          <w:rFonts w:ascii="宋体" w:hAnsi="宋体" w:hint="eastAsia"/>
          <w:szCs w:val="21"/>
        </w:rPr>
        <w:t>第二节</w:t>
      </w:r>
      <w:r>
        <w:rPr>
          <w:rFonts w:ascii="宋体" w:hAnsi="宋体" w:hint="eastAsia"/>
          <w:szCs w:val="21"/>
        </w:rPr>
        <w:t xml:space="preserve">  </w:t>
      </w:r>
      <w:r w:rsidRPr="00746727">
        <w:rPr>
          <w:rFonts w:ascii="宋体" w:hAnsi="宋体" w:hint="eastAsia"/>
          <w:bCs/>
          <w:szCs w:val="21"/>
        </w:rPr>
        <w:t xml:space="preserve">宏观行政环境对行政系统的影响 </w:t>
      </w:r>
    </w:p>
    <w:p w:rsidR="00F51227" w:rsidRPr="001C0E3A" w:rsidRDefault="00F51227" w:rsidP="00F51227">
      <w:pPr>
        <w:spacing w:line="320" w:lineRule="exact"/>
        <w:ind w:firstLineChars="450" w:firstLine="945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一、</w:t>
      </w:r>
      <w:r w:rsidRPr="001C0E3A">
        <w:rPr>
          <w:rFonts w:ascii="宋体" w:hAnsi="宋体" w:hint="eastAsia"/>
          <w:bCs/>
          <w:szCs w:val="21"/>
        </w:rPr>
        <w:t>政治环境</w:t>
      </w:r>
    </w:p>
    <w:p w:rsidR="00F51227" w:rsidRPr="001C0E3A" w:rsidRDefault="00F51227" w:rsidP="00F51227">
      <w:pPr>
        <w:spacing w:line="320" w:lineRule="exact"/>
        <w:ind w:firstLineChars="450" w:firstLine="945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二、</w:t>
      </w:r>
      <w:r w:rsidRPr="001C0E3A">
        <w:rPr>
          <w:rFonts w:ascii="宋体" w:hAnsi="宋体" w:hint="eastAsia"/>
          <w:bCs/>
          <w:szCs w:val="21"/>
        </w:rPr>
        <w:t>经济环境</w:t>
      </w:r>
    </w:p>
    <w:p w:rsidR="00F51227" w:rsidRPr="001C0E3A" w:rsidRDefault="00F51227" w:rsidP="00F51227">
      <w:pPr>
        <w:spacing w:line="320" w:lineRule="exact"/>
        <w:ind w:firstLineChars="450" w:firstLine="945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三、</w:t>
      </w:r>
      <w:r w:rsidRPr="001C0E3A">
        <w:rPr>
          <w:rFonts w:ascii="宋体" w:hAnsi="宋体" w:hint="eastAsia"/>
          <w:bCs/>
          <w:szCs w:val="21"/>
        </w:rPr>
        <w:t>文化环境</w:t>
      </w:r>
    </w:p>
    <w:p w:rsidR="00F51227" w:rsidRPr="00ED410F" w:rsidRDefault="00F51227" w:rsidP="00F51227">
      <w:pPr>
        <w:widowControl/>
        <w:spacing w:line="320" w:lineRule="exact"/>
        <w:ind w:firstLineChars="450" w:firstLine="945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Cs/>
          <w:szCs w:val="21"/>
        </w:rPr>
        <w:t>四、</w:t>
      </w:r>
      <w:r w:rsidRPr="001C0E3A">
        <w:rPr>
          <w:rFonts w:ascii="宋体" w:hAnsi="宋体" w:hint="eastAsia"/>
          <w:bCs/>
          <w:szCs w:val="21"/>
        </w:rPr>
        <w:t>社会环境（狭义）</w:t>
      </w:r>
    </w:p>
    <w:p w:rsidR="00F51227" w:rsidRPr="00C02FA3" w:rsidRDefault="00F51227" w:rsidP="00F51227">
      <w:pPr>
        <w:spacing w:line="300" w:lineRule="auto"/>
        <w:ind w:left="7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  <w:r w:rsidRPr="00C02FA3">
        <w:rPr>
          <w:rFonts w:ascii="宋体" w:hAnsi="宋体" w:hint="eastAsia"/>
          <w:szCs w:val="21"/>
        </w:rPr>
        <w:t xml:space="preserve"> 五、自然环境</w:t>
      </w:r>
    </w:p>
    <w:p w:rsidR="00F51227" w:rsidRDefault="00F51227" w:rsidP="00F51227">
      <w:pPr>
        <w:spacing w:line="300" w:lineRule="auto"/>
        <w:ind w:left="720"/>
        <w:rPr>
          <w:rFonts w:ascii="宋体" w:hAnsi="宋体"/>
          <w:szCs w:val="21"/>
        </w:rPr>
      </w:pPr>
      <w:r w:rsidRPr="00C02FA3">
        <w:rPr>
          <w:rFonts w:ascii="宋体" w:hAnsi="宋体" w:hint="eastAsia"/>
          <w:szCs w:val="21"/>
        </w:rPr>
        <w:t xml:space="preserve">  六、国际环境</w:t>
      </w:r>
    </w:p>
    <w:p w:rsidR="008863E9" w:rsidRDefault="008863E9" w:rsidP="008C061A">
      <w:pPr>
        <w:spacing w:line="300" w:lineRule="auto"/>
        <w:ind w:leftChars="200"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第三节   我国行政环境的特点与行政管理面临的挑战</w:t>
      </w:r>
    </w:p>
    <w:p w:rsidR="008863E9" w:rsidRDefault="008863E9" w:rsidP="008863E9">
      <w:pPr>
        <w:numPr>
          <w:ilvl w:val="0"/>
          <w:numId w:val="42"/>
        </w:numPr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我国行政环境的特点</w:t>
      </w:r>
    </w:p>
    <w:p w:rsidR="008863E9" w:rsidRDefault="008863E9" w:rsidP="008863E9">
      <w:pPr>
        <w:numPr>
          <w:ilvl w:val="0"/>
          <w:numId w:val="42"/>
        </w:numPr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我国行政管理面临的挑战</w:t>
      </w:r>
    </w:p>
    <w:p w:rsidR="00F51227" w:rsidRPr="00053C98" w:rsidRDefault="00F51227" w:rsidP="00F51227">
      <w:pPr>
        <w:spacing w:line="320" w:lineRule="exact"/>
        <w:ind w:left="1890" w:hangingChars="900" w:hanging="1890"/>
      </w:pPr>
      <w:r w:rsidRPr="002502AD">
        <w:rPr>
          <w:rFonts w:hint="eastAsia"/>
          <w:iCs/>
        </w:rPr>
        <w:t xml:space="preserve">        </w:t>
      </w:r>
      <w:r w:rsidRPr="002502AD">
        <w:rPr>
          <w:rFonts w:hint="eastAsia"/>
        </w:rPr>
        <w:t>目的要求：</w:t>
      </w:r>
      <w:r w:rsidRPr="001C0E3A">
        <w:rPr>
          <w:rFonts w:hint="eastAsia"/>
        </w:rPr>
        <w:t>掌握行政环境的含义、特点、宏观行政环境的内容、行政环境与行政管</w:t>
      </w:r>
      <w:r w:rsidRPr="00053C98">
        <w:rPr>
          <w:rFonts w:hint="eastAsia"/>
        </w:rPr>
        <w:t>理的相互关系</w:t>
      </w:r>
    </w:p>
    <w:p w:rsidR="00F51227" w:rsidRPr="002502AD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授课方式：课堂讲授</w:t>
      </w:r>
    </w:p>
    <w:p w:rsidR="00F51227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其它说明：</w:t>
      </w:r>
    </w:p>
    <w:p w:rsidR="00F51227" w:rsidRPr="002502AD" w:rsidRDefault="00F51227" w:rsidP="00F51227">
      <w:pPr>
        <w:pStyle w:val="a5"/>
        <w:pBdr>
          <w:bottom w:val="none" w:sz="0" w:space="0" w:color="auto"/>
        </w:pBdr>
        <w:spacing w:line="276" w:lineRule="auto"/>
        <w:jc w:val="both"/>
        <w:rPr>
          <w:rFonts w:ascii="宋体" w:hAnsi="宋体"/>
          <w:sz w:val="21"/>
          <w:szCs w:val="21"/>
        </w:rPr>
      </w:pPr>
    </w:p>
    <w:p w:rsidR="00F51227" w:rsidRPr="00647CF8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b/>
          <w:sz w:val="21"/>
          <w:szCs w:val="21"/>
        </w:rPr>
      </w:pPr>
      <w:r w:rsidRPr="00647CF8">
        <w:rPr>
          <w:rFonts w:ascii="宋体" w:hAnsi="宋体" w:hint="eastAsia"/>
          <w:b/>
          <w:sz w:val="21"/>
          <w:szCs w:val="21"/>
        </w:rPr>
        <w:t>第</w:t>
      </w:r>
      <w:r>
        <w:rPr>
          <w:rFonts w:ascii="宋体" w:hAnsi="宋体" w:hint="eastAsia"/>
          <w:b/>
          <w:sz w:val="21"/>
          <w:szCs w:val="21"/>
        </w:rPr>
        <w:t>3-4</w:t>
      </w:r>
      <w:r w:rsidRPr="00647CF8">
        <w:rPr>
          <w:rFonts w:ascii="宋体" w:hAnsi="宋体" w:hint="eastAsia"/>
          <w:b/>
          <w:sz w:val="21"/>
          <w:szCs w:val="21"/>
        </w:rPr>
        <w:t>周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学时：6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授课内容：</w:t>
      </w:r>
    </w:p>
    <w:p w:rsidR="00F51227" w:rsidRPr="00053C98" w:rsidRDefault="00F51227" w:rsidP="008C061A">
      <w:pPr>
        <w:tabs>
          <w:tab w:val="left" w:pos="6300"/>
        </w:tabs>
        <w:spacing w:line="320" w:lineRule="exact"/>
        <w:ind w:leftChars="200" w:left="420"/>
        <w:rPr>
          <w:rFonts w:ascii="宋体" w:hAnsi="宋体"/>
          <w:b/>
          <w:szCs w:val="21"/>
        </w:rPr>
      </w:pPr>
      <w:r w:rsidRPr="00053C98">
        <w:rPr>
          <w:rFonts w:ascii="宋体" w:hAnsi="宋体" w:hint="eastAsia"/>
          <w:b/>
          <w:szCs w:val="21"/>
        </w:rPr>
        <w:t xml:space="preserve">第三章  行政职能                           </w:t>
      </w:r>
    </w:p>
    <w:p w:rsidR="00F51227" w:rsidRDefault="00F51227" w:rsidP="008C061A">
      <w:pPr>
        <w:widowControl/>
        <w:spacing w:line="320" w:lineRule="exact"/>
        <w:ind w:leftChars="200" w:left="420"/>
        <w:jc w:val="left"/>
        <w:rPr>
          <w:rFonts w:ascii="宋体" w:hAnsi="宋体"/>
          <w:szCs w:val="21"/>
        </w:rPr>
      </w:pPr>
      <w:r w:rsidRPr="001C0E3A">
        <w:rPr>
          <w:rFonts w:ascii="宋体" w:hAnsi="宋体" w:hint="eastAsia"/>
          <w:szCs w:val="21"/>
        </w:rPr>
        <w:t>第一节  行政职能概述</w:t>
      </w:r>
    </w:p>
    <w:p w:rsidR="00F51227" w:rsidRPr="00053C98" w:rsidRDefault="00F51227" w:rsidP="00F51227">
      <w:pPr>
        <w:widowControl/>
        <w:spacing w:line="320" w:lineRule="exact"/>
        <w:ind w:leftChars="171" w:left="359" w:firstLineChars="98" w:firstLine="206"/>
        <w:jc w:val="left"/>
        <w:rPr>
          <w:rFonts w:ascii="宋体" w:hAnsi="宋体" w:cs="Arial Unicode MS"/>
          <w:bCs/>
          <w:kern w:val="0"/>
          <w:szCs w:val="21"/>
        </w:rPr>
      </w:pPr>
      <w:r w:rsidRPr="00053C98">
        <w:rPr>
          <w:rFonts w:ascii="宋体" w:hAnsi="宋体" w:cs="Arial Unicode MS" w:hint="eastAsia"/>
          <w:bCs/>
          <w:kern w:val="0"/>
          <w:szCs w:val="21"/>
        </w:rPr>
        <w:t>一、行政职能的概念、特点、作用</w:t>
      </w:r>
    </w:p>
    <w:p w:rsidR="00F51227" w:rsidRPr="00053C98" w:rsidRDefault="00F51227" w:rsidP="00F51227">
      <w:pPr>
        <w:widowControl/>
        <w:spacing w:line="320" w:lineRule="exact"/>
        <w:ind w:leftChars="171" w:left="359" w:firstLineChars="98" w:firstLine="206"/>
        <w:jc w:val="left"/>
        <w:rPr>
          <w:rFonts w:ascii="宋体" w:hAnsi="宋体" w:cs="Arial Unicode MS"/>
          <w:bCs/>
          <w:kern w:val="0"/>
          <w:szCs w:val="21"/>
        </w:rPr>
      </w:pPr>
      <w:r w:rsidRPr="00053C98">
        <w:rPr>
          <w:rFonts w:ascii="宋体" w:hAnsi="宋体" w:cs="Arial Unicode MS" w:hint="eastAsia"/>
          <w:bCs/>
          <w:kern w:val="0"/>
          <w:szCs w:val="21"/>
        </w:rPr>
        <w:t>二、国内外有关政府职能的研究</w:t>
      </w:r>
    </w:p>
    <w:p w:rsidR="00F51227" w:rsidRPr="00053C98" w:rsidRDefault="00F51227" w:rsidP="00F51227">
      <w:pPr>
        <w:widowControl/>
        <w:spacing w:line="320" w:lineRule="exact"/>
        <w:ind w:leftChars="171" w:left="359" w:firstLineChars="98" w:firstLine="206"/>
        <w:jc w:val="left"/>
        <w:rPr>
          <w:rFonts w:ascii="宋体" w:hAnsi="宋体" w:cs="Arial Unicode MS"/>
          <w:kern w:val="0"/>
          <w:szCs w:val="21"/>
        </w:rPr>
      </w:pPr>
      <w:r w:rsidRPr="00053C98">
        <w:rPr>
          <w:rFonts w:ascii="宋体" w:hAnsi="宋体" w:cs="Arial Unicode MS" w:hint="eastAsia"/>
          <w:bCs/>
          <w:kern w:val="0"/>
          <w:szCs w:val="21"/>
        </w:rPr>
        <w:t>三、行政职能的内容</w:t>
      </w:r>
      <w:r w:rsidRPr="00053C98">
        <w:rPr>
          <w:rFonts w:ascii="宋体" w:hAnsi="宋体" w:cs="Arial Unicode MS"/>
          <w:bCs/>
          <w:kern w:val="0"/>
          <w:szCs w:val="21"/>
        </w:rPr>
        <w:t xml:space="preserve"> </w:t>
      </w:r>
    </w:p>
    <w:p w:rsidR="00F51227" w:rsidRDefault="00F51227" w:rsidP="00F51227">
      <w:pPr>
        <w:numPr>
          <w:ilvl w:val="0"/>
          <w:numId w:val="20"/>
        </w:numPr>
        <w:spacing w:line="320" w:lineRule="exact"/>
        <w:rPr>
          <w:rFonts w:ascii="宋体" w:hAnsi="宋体"/>
          <w:szCs w:val="21"/>
        </w:rPr>
      </w:pPr>
      <w:r w:rsidRPr="001C0E3A">
        <w:rPr>
          <w:rFonts w:ascii="宋体" w:hAnsi="宋体" w:hint="eastAsia"/>
          <w:szCs w:val="21"/>
        </w:rPr>
        <w:t>行政职能转变</w:t>
      </w:r>
    </w:p>
    <w:p w:rsidR="00F51227" w:rsidRPr="00053C98" w:rsidRDefault="00F51227" w:rsidP="00F51227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</w:t>
      </w:r>
      <w:r w:rsidRPr="00053C98">
        <w:rPr>
          <w:rFonts w:ascii="宋体" w:hAnsi="宋体" w:hint="eastAsia"/>
          <w:szCs w:val="21"/>
        </w:rPr>
        <w:t>一、行政职能转变的含义</w:t>
      </w:r>
      <w:r w:rsidRPr="00053C98">
        <w:rPr>
          <w:rFonts w:ascii="宋体" w:hAnsi="宋体" w:hint="eastAsia"/>
          <w:szCs w:val="21"/>
        </w:rPr>
        <w:br/>
      </w:r>
      <w:r>
        <w:rPr>
          <w:rFonts w:ascii="宋体" w:hAnsi="宋体"/>
          <w:szCs w:val="21"/>
        </w:rPr>
        <w:t xml:space="preserve">      </w:t>
      </w:r>
      <w:r w:rsidRPr="00053C98">
        <w:rPr>
          <w:rFonts w:ascii="宋体" w:hAnsi="宋体" w:hint="eastAsia"/>
          <w:szCs w:val="21"/>
        </w:rPr>
        <w:t>二、我国行政职能转变的必然性、必要性</w:t>
      </w:r>
      <w:r w:rsidRPr="00053C98">
        <w:rPr>
          <w:rFonts w:ascii="宋体" w:hAnsi="宋体"/>
          <w:szCs w:val="21"/>
        </w:rPr>
        <w:t xml:space="preserve"> </w:t>
      </w:r>
      <w:r w:rsidRPr="00053C98">
        <w:rPr>
          <w:rFonts w:ascii="宋体" w:hAnsi="宋体" w:hint="eastAsia"/>
          <w:szCs w:val="21"/>
        </w:rPr>
        <w:br/>
      </w:r>
      <w:r w:rsidRPr="00053C98"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</w:t>
      </w:r>
      <w:r w:rsidRPr="00053C98">
        <w:rPr>
          <w:rFonts w:ascii="宋体" w:hAnsi="宋体" w:hint="eastAsia"/>
          <w:szCs w:val="21"/>
        </w:rPr>
        <w:t>三、我国政府职能转变的基本内容</w:t>
      </w:r>
    </w:p>
    <w:p w:rsidR="00F51227" w:rsidRPr="002502AD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目的要求：</w:t>
      </w:r>
      <w:r w:rsidRPr="001C0E3A">
        <w:rPr>
          <w:rFonts w:ascii="宋体" w:hAnsi="宋体" w:hint="eastAsia"/>
          <w:szCs w:val="21"/>
        </w:rPr>
        <w:t>掌握</w:t>
      </w:r>
      <w:r w:rsidRPr="001C0E3A">
        <w:rPr>
          <w:rStyle w:val="style101"/>
          <w:rFonts w:hint="default"/>
          <w:sz w:val="21"/>
          <w:szCs w:val="21"/>
        </w:rPr>
        <w:t>行政职能的含义、特征及其基本构成；中国政府职能转变的主要内容。</w:t>
      </w:r>
    </w:p>
    <w:p w:rsidR="00F51227" w:rsidRPr="002502AD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授课方式：课堂讲授、</w:t>
      </w:r>
      <w:r>
        <w:rPr>
          <w:rFonts w:ascii="宋体" w:hAnsi="宋体" w:hint="eastAsia"/>
          <w:sz w:val="21"/>
          <w:szCs w:val="21"/>
        </w:rPr>
        <w:t>观看视频</w:t>
      </w:r>
    </w:p>
    <w:p w:rsidR="00F51227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其它说明：</w:t>
      </w:r>
    </w:p>
    <w:p w:rsidR="00F51227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</w:p>
    <w:p w:rsidR="00F51227" w:rsidRPr="00647CF8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b/>
          <w:sz w:val="21"/>
          <w:szCs w:val="21"/>
        </w:rPr>
      </w:pPr>
      <w:r w:rsidRPr="00647CF8">
        <w:rPr>
          <w:rFonts w:ascii="宋体" w:hAnsi="宋体" w:hint="eastAsia"/>
          <w:b/>
          <w:sz w:val="21"/>
          <w:szCs w:val="21"/>
        </w:rPr>
        <w:t>第</w:t>
      </w:r>
      <w:r w:rsidR="008C061A">
        <w:rPr>
          <w:rFonts w:ascii="宋体" w:hAnsi="宋体" w:hint="eastAsia"/>
          <w:b/>
          <w:sz w:val="21"/>
          <w:szCs w:val="21"/>
        </w:rPr>
        <w:t>5</w:t>
      </w:r>
      <w:r>
        <w:rPr>
          <w:rFonts w:ascii="宋体" w:hAnsi="宋体" w:hint="eastAsia"/>
          <w:b/>
          <w:sz w:val="21"/>
          <w:szCs w:val="21"/>
        </w:rPr>
        <w:t>-</w:t>
      </w:r>
      <w:r w:rsidR="008C061A">
        <w:rPr>
          <w:rFonts w:ascii="宋体" w:hAnsi="宋体" w:hint="eastAsia"/>
          <w:b/>
          <w:sz w:val="21"/>
          <w:szCs w:val="21"/>
        </w:rPr>
        <w:t>6</w:t>
      </w:r>
      <w:r w:rsidRPr="00647CF8">
        <w:rPr>
          <w:rFonts w:ascii="宋体" w:hAnsi="宋体" w:hint="eastAsia"/>
          <w:b/>
          <w:sz w:val="21"/>
          <w:szCs w:val="21"/>
        </w:rPr>
        <w:t>周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学时：</w:t>
      </w:r>
      <w:r w:rsidR="008C061A">
        <w:rPr>
          <w:rFonts w:ascii="宋体" w:hAnsi="宋体" w:hint="eastAsia"/>
          <w:sz w:val="21"/>
          <w:szCs w:val="21"/>
        </w:rPr>
        <w:t>6</w:t>
      </w:r>
    </w:p>
    <w:p w:rsidR="00F51227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授课内容：</w:t>
      </w:r>
    </w:p>
    <w:p w:rsidR="00F51227" w:rsidRPr="00D508E6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b/>
          <w:sz w:val="21"/>
          <w:szCs w:val="21"/>
        </w:rPr>
      </w:pPr>
      <w:r w:rsidRPr="00D508E6">
        <w:rPr>
          <w:rFonts w:ascii="宋体" w:hAnsi="宋体" w:hint="eastAsia"/>
          <w:b/>
          <w:sz w:val="21"/>
          <w:szCs w:val="21"/>
        </w:rPr>
        <w:t>第四章  行政权力</w:t>
      </w:r>
    </w:p>
    <w:p w:rsidR="00F51227" w:rsidRPr="00D508E6" w:rsidRDefault="00F51227" w:rsidP="008C061A">
      <w:pPr>
        <w:widowControl/>
        <w:spacing w:line="320" w:lineRule="exact"/>
        <w:ind w:leftChars="200" w:left="420"/>
        <w:jc w:val="left"/>
        <w:rPr>
          <w:rFonts w:ascii="宋体" w:hAnsi="宋体"/>
          <w:szCs w:val="21"/>
        </w:rPr>
      </w:pPr>
      <w:r w:rsidRPr="00D508E6">
        <w:rPr>
          <w:rFonts w:ascii="宋体" w:hAnsi="宋体" w:hint="eastAsia"/>
          <w:szCs w:val="21"/>
        </w:rPr>
        <w:t>第一节  行政权力的概念</w:t>
      </w:r>
    </w:p>
    <w:p w:rsidR="00F51227" w:rsidRPr="00D508E6" w:rsidRDefault="00F51227" w:rsidP="00F51227">
      <w:pPr>
        <w:widowControl/>
        <w:spacing w:line="320" w:lineRule="exact"/>
        <w:ind w:leftChars="171" w:left="359" w:firstLineChars="245" w:firstLine="514"/>
        <w:jc w:val="left"/>
        <w:rPr>
          <w:rFonts w:ascii="宋体" w:hAnsi="宋体"/>
          <w:szCs w:val="21"/>
        </w:rPr>
      </w:pPr>
      <w:r w:rsidRPr="00D508E6">
        <w:rPr>
          <w:rFonts w:ascii="宋体" w:hAnsi="宋体" w:hint="eastAsia"/>
          <w:szCs w:val="21"/>
        </w:rPr>
        <w:t>一、行政权力的涵义</w:t>
      </w:r>
    </w:p>
    <w:p w:rsidR="00F51227" w:rsidRPr="00D508E6" w:rsidRDefault="00F51227" w:rsidP="00F51227">
      <w:pPr>
        <w:widowControl/>
        <w:spacing w:line="320" w:lineRule="exact"/>
        <w:ind w:leftChars="171" w:left="359" w:firstLineChars="245" w:firstLine="514"/>
        <w:jc w:val="left"/>
        <w:rPr>
          <w:rFonts w:ascii="宋体" w:hAnsi="宋体"/>
          <w:szCs w:val="21"/>
        </w:rPr>
      </w:pPr>
      <w:r w:rsidRPr="00D508E6">
        <w:rPr>
          <w:rFonts w:ascii="宋体" w:hAnsi="宋体" w:hint="eastAsia"/>
          <w:szCs w:val="21"/>
        </w:rPr>
        <w:t>二、关于行政权力的各种学说</w:t>
      </w:r>
    </w:p>
    <w:p w:rsidR="00F51227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b/>
          <w:sz w:val="21"/>
          <w:szCs w:val="21"/>
        </w:rPr>
      </w:pPr>
      <w:r w:rsidRPr="00D508E6">
        <w:rPr>
          <w:rFonts w:ascii="宋体" w:hAnsi="宋体" w:hint="eastAsia"/>
          <w:sz w:val="21"/>
          <w:szCs w:val="21"/>
        </w:rPr>
        <w:t>三、行政权力的特征</w:t>
      </w:r>
    </w:p>
    <w:p w:rsidR="00F51227" w:rsidRPr="00206564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06564">
        <w:rPr>
          <w:rFonts w:ascii="宋体" w:hAnsi="宋体" w:hint="eastAsia"/>
          <w:sz w:val="21"/>
          <w:szCs w:val="21"/>
        </w:rPr>
        <w:t>第二节</w:t>
      </w:r>
      <w:r w:rsidRPr="00206564">
        <w:rPr>
          <w:rFonts w:ascii="宋体" w:hAnsi="宋体"/>
          <w:sz w:val="21"/>
          <w:szCs w:val="21"/>
        </w:rPr>
        <w:t xml:space="preserve">  </w:t>
      </w:r>
      <w:r w:rsidRPr="00206564">
        <w:rPr>
          <w:rFonts w:ascii="宋体" w:hAnsi="宋体" w:hint="eastAsia"/>
          <w:sz w:val="21"/>
          <w:szCs w:val="21"/>
        </w:rPr>
        <w:t>行政权力的分配</w:t>
      </w:r>
    </w:p>
    <w:p w:rsidR="00F51227" w:rsidRPr="00D508E6" w:rsidRDefault="00F51227" w:rsidP="00F51227">
      <w:pPr>
        <w:spacing w:line="320" w:lineRule="exact"/>
        <w:ind w:leftChars="343" w:left="720" w:firstLineChars="49" w:firstLine="103"/>
        <w:rPr>
          <w:rFonts w:ascii="宋体" w:hAnsi="宋体"/>
          <w:szCs w:val="21"/>
        </w:rPr>
      </w:pPr>
      <w:r w:rsidRPr="00D508E6">
        <w:rPr>
          <w:rFonts w:ascii="宋体" w:hAnsi="宋体" w:hint="eastAsia"/>
          <w:szCs w:val="21"/>
        </w:rPr>
        <w:t>一、行政权力的分配方式、分配原则</w:t>
      </w:r>
    </w:p>
    <w:p w:rsidR="00F51227" w:rsidRPr="00D508E6" w:rsidRDefault="00F51227" w:rsidP="00F51227">
      <w:pPr>
        <w:spacing w:line="320" w:lineRule="exact"/>
        <w:ind w:leftChars="343" w:left="720" w:firstLineChars="49" w:firstLine="103"/>
        <w:rPr>
          <w:rFonts w:ascii="宋体" w:hAnsi="宋体"/>
          <w:szCs w:val="21"/>
        </w:rPr>
      </w:pPr>
      <w:r w:rsidRPr="00D508E6">
        <w:rPr>
          <w:rFonts w:ascii="宋体" w:hAnsi="宋体" w:hint="eastAsia"/>
          <w:szCs w:val="21"/>
        </w:rPr>
        <w:lastRenderedPageBreak/>
        <w:t>二、行政权力的分配途径</w:t>
      </w:r>
    </w:p>
    <w:p w:rsidR="00F51227" w:rsidRPr="00D508E6" w:rsidRDefault="00F51227" w:rsidP="00F51227">
      <w:pPr>
        <w:spacing w:line="320" w:lineRule="exact"/>
        <w:ind w:leftChars="343" w:left="720" w:firstLineChars="49" w:firstLine="103"/>
        <w:rPr>
          <w:rFonts w:ascii="宋体" w:hAnsi="宋体"/>
          <w:szCs w:val="21"/>
        </w:rPr>
      </w:pPr>
      <w:r w:rsidRPr="00D508E6">
        <w:rPr>
          <w:rFonts w:ascii="宋体" w:hAnsi="宋体" w:hint="eastAsia"/>
          <w:szCs w:val="21"/>
        </w:rPr>
        <w:t>三、行政授权的涵义、行政授权方式</w:t>
      </w:r>
    </w:p>
    <w:p w:rsidR="00F51227" w:rsidRPr="00206564" w:rsidRDefault="00F51227" w:rsidP="008C061A">
      <w:pPr>
        <w:spacing w:line="320" w:lineRule="exact"/>
        <w:ind w:leftChars="300" w:left="630"/>
        <w:rPr>
          <w:rFonts w:ascii="宋体" w:hAnsi="宋体"/>
          <w:szCs w:val="21"/>
        </w:rPr>
      </w:pPr>
      <w:r w:rsidRPr="00206564">
        <w:rPr>
          <w:rFonts w:ascii="宋体" w:hAnsi="宋体" w:hint="eastAsia"/>
          <w:szCs w:val="21"/>
        </w:rPr>
        <w:t>第三节</w:t>
      </w:r>
      <w:r w:rsidRPr="00206564">
        <w:rPr>
          <w:rFonts w:ascii="宋体" w:hAnsi="宋体"/>
          <w:szCs w:val="21"/>
        </w:rPr>
        <w:t xml:space="preserve">  </w:t>
      </w:r>
      <w:r w:rsidRPr="00206564">
        <w:rPr>
          <w:rFonts w:ascii="宋体" w:hAnsi="宋体" w:hint="eastAsia"/>
          <w:szCs w:val="21"/>
        </w:rPr>
        <w:t>行政权力的行使</w:t>
      </w:r>
    </w:p>
    <w:p w:rsidR="00F51227" w:rsidRPr="00D508E6" w:rsidRDefault="00F51227" w:rsidP="00F51227">
      <w:pPr>
        <w:spacing w:line="320" w:lineRule="exact"/>
        <w:ind w:leftChars="343" w:left="720" w:firstLineChars="98" w:firstLine="206"/>
        <w:rPr>
          <w:rFonts w:ascii="宋体" w:hAnsi="宋体"/>
          <w:bCs/>
          <w:szCs w:val="21"/>
        </w:rPr>
      </w:pPr>
      <w:r w:rsidRPr="00D508E6">
        <w:rPr>
          <w:rFonts w:ascii="宋体" w:hAnsi="宋体" w:hint="eastAsia"/>
          <w:bCs/>
          <w:szCs w:val="21"/>
        </w:rPr>
        <w:t>一、行政权力行使的程度</w:t>
      </w:r>
    </w:p>
    <w:p w:rsidR="00F51227" w:rsidRPr="00D508E6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50" w:firstLine="945"/>
        <w:jc w:val="both"/>
        <w:rPr>
          <w:rFonts w:ascii="宋体" w:hAnsi="宋体"/>
          <w:sz w:val="21"/>
          <w:szCs w:val="21"/>
        </w:rPr>
      </w:pPr>
      <w:r w:rsidRPr="00D508E6">
        <w:rPr>
          <w:rFonts w:ascii="宋体" w:hAnsi="宋体" w:hint="eastAsia"/>
          <w:bCs/>
          <w:sz w:val="21"/>
          <w:szCs w:val="21"/>
        </w:rPr>
        <w:t>二、行政权力行使过程中的负效应及其克服</w:t>
      </w:r>
    </w:p>
    <w:p w:rsidR="00F51227" w:rsidRPr="002502AD" w:rsidRDefault="00F51227" w:rsidP="00F51227">
      <w:pPr>
        <w:pStyle w:val="a5"/>
        <w:pBdr>
          <w:bottom w:val="none" w:sz="0" w:space="0" w:color="auto"/>
        </w:pBdr>
        <w:spacing w:line="276" w:lineRule="auto"/>
        <w:ind w:leftChars="388" w:left="815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目的要求：</w:t>
      </w:r>
      <w:r w:rsidRPr="001C0E3A">
        <w:rPr>
          <w:rFonts w:ascii="宋体" w:hAnsi="宋体" w:hint="eastAsia"/>
          <w:szCs w:val="21"/>
        </w:rPr>
        <w:t>掌握</w:t>
      </w:r>
      <w:r w:rsidRPr="00D508E6">
        <w:rPr>
          <w:rFonts w:ascii="宋体" w:hAnsi="宋体" w:hint="eastAsia"/>
          <w:sz w:val="21"/>
          <w:szCs w:val="21"/>
        </w:rPr>
        <w:t>行政权力的概念</w:t>
      </w:r>
      <w:r>
        <w:rPr>
          <w:rFonts w:ascii="宋体" w:hAnsi="宋体" w:hint="eastAsia"/>
          <w:sz w:val="21"/>
          <w:szCs w:val="21"/>
        </w:rPr>
        <w:t>、特征，</w:t>
      </w:r>
      <w:r w:rsidRPr="00D508E6">
        <w:rPr>
          <w:rFonts w:ascii="宋体" w:hAnsi="宋体" w:hint="eastAsia"/>
          <w:sz w:val="21"/>
          <w:szCs w:val="21"/>
        </w:rPr>
        <w:t>行政权力的分配方式、分配原则</w:t>
      </w:r>
      <w:r>
        <w:rPr>
          <w:rFonts w:ascii="宋体" w:hAnsi="宋体" w:hint="eastAsia"/>
          <w:sz w:val="21"/>
          <w:szCs w:val="21"/>
        </w:rPr>
        <w:t>、</w:t>
      </w:r>
      <w:r w:rsidRPr="00D508E6">
        <w:rPr>
          <w:rFonts w:ascii="宋体" w:hAnsi="宋体" w:hint="eastAsia"/>
          <w:sz w:val="21"/>
          <w:szCs w:val="21"/>
        </w:rPr>
        <w:t>分配途径</w:t>
      </w:r>
      <w:r>
        <w:rPr>
          <w:rFonts w:ascii="宋体" w:hAnsi="宋体" w:hint="eastAsia"/>
          <w:sz w:val="21"/>
          <w:szCs w:val="21"/>
        </w:rPr>
        <w:t>，</w:t>
      </w:r>
      <w:r w:rsidRPr="00D508E6">
        <w:rPr>
          <w:rFonts w:ascii="宋体" w:hAnsi="宋体" w:hint="eastAsia"/>
          <w:sz w:val="21"/>
          <w:szCs w:val="21"/>
        </w:rPr>
        <w:t>行政授权方式</w:t>
      </w:r>
      <w:r>
        <w:rPr>
          <w:rFonts w:ascii="宋体" w:hAnsi="宋体" w:hint="eastAsia"/>
          <w:sz w:val="21"/>
          <w:szCs w:val="21"/>
        </w:rPr>
        <w:t>，</w:t>
      </w:r>
      <w:r w:rsidRPr="00D508E6">
        <w:rPr>
          <w:rFonts w:ascii="宋体" w:hAnsi="宋体" w:hint="eastAsia"/>
          <w:bCs/>
          <w:sz w:val="21"/>
          <w:szCs w:val="21"/>
        </w:rPr>
        <w:t>行政权力行使过程中的负效应及其克服</w:t>
      </w:r>
    </w:p>
    <w:p w:rsidR="00F51227" w:rsidRPr="002502AD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授课方式：课堂讲授、案例讨论</w:t>
      </w:r>
    </w:p>
    <w:p w:rsidR="00F51227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其它说明：</w:t>
      </w:r>
    </w:p>
    <w:p w:rsidR="00F51227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</w:p>
    <w:p w:rsidR="00F51227" w:rsidRPr="00647CF8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b/>
          <w:sz w:val="21"/>
          <w:szCs w:val="21"/>
        </w:rPr>
      </w:pPr>
      <w:r w:rsidRPr="00647CF8">
        <w:rPr>
          <w:rFonts w:ascii="宋体" w:hAnsi="宋体" w:hint="eastAsia"/>
          <w:b/>
          <w:sz w:val="21"/>
          <w:szCs w:val="21"/>
        </w:rPr>
        <w:t>第</w:t>
      </w:r>
      <w:r w:rsidR="008C061A">
        <w:rPr>
          <w:rFonts w:ascii="宋体" w:hAnsi="宋体" w:hint="eastAsia"/>
          <w:b/>
          <w:sz w:val="21"/>
          <w:szCs w:val="21"/>
        </w:rPr>
        <w:t>6-7</w:t>
      </w:r>
      <w:r w:rsidRPr="00647CF8">
        <w:rPr>
          <w:rFonts w:ascii="宋体" w:hAnsi="宋体" w:hint="eastAsia"/>
          <w:b/>
          <w:sz w:val="21"/>
          <w:szCs w:val="21"/>
        </w:rPr>
        <w:t>周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学时：6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授课内容：</w:t>
      </w:r>
    </w:p>
    <w:p w:rsidR="00F51227" w:rsidRPr="00443161" w:rsidRDefault="00F51227" w:rsidP="008C061A">
      <w:pPr>
        <w:spacing w:line="320" w:lineRule="exact"/>
        <w:ind w:leftChars="200" w:left="420"/>
        <w:rPr>
          <w:rFonts w:ascii="宋体" w:hAnsi="宋体"/>
          <w:b/>
          <w:szCs w:val="21"/>
        </w:rPr>
      </w:pPr>
      <w:r w:rsidRPr="00443161">
        <w:rPr>
          <w:rFonts w:ascii="宋体" w:hAnsi="宋体" w:hint="eastAsia"/>
          <w:b/>
          <w:szCs w:val="21"/>
        </w:rPr>
        <w:t>第</w:t>
      </w:r>
      <w:r>
        <w:rPr>
          <w:rFonts w:ascii="宋体" w:hAnsi="宋体" w:hint="eastAsia"/>
          <w:b/>
          <w:szCs w:val="21"/>
        </w:rPr>
        <w:t>五</w:t>
      </w:r>
      <w:r w:rsidRPr="00443161">
        <w:rPr>
          <w:rFonts w:ascii="宋体" w:hAnsi="宋体" w:hint="eastAsia"/>
          <w:b/>
          <w:szCs w:val="21"/>
        </w:rPr>
        <w:t xml:space="preserve">章  行政组织                            </w:t>
      </w:r>
    </w:p>
    <w:p w:rsidR="00F51227" w:rsidRDefault="00F51227" w:rsidP="008C061A">
      <w:pPr>
        <w:widowControl/>
        <w:spacing w:line="320" w:lineRule="exact"/>
        <w:ind w:leftChars="200" w:left="420"/>
        <w:jc w:val="left"/>
        <w:rPr>
          <w:rFonts w:ascii="宋体" w:hAnsi="宋体"/>
          <w:szCs w:val="21"/>
        </w:rPr>
      </w:pPr>
      <w:r w:rsidRPr="001C0E3A">
        <w:rPr>
          <w:rFonts w:ascii="宋体" w:hAnsi="宋体" w:hint="eastAsia"/>
          <w:szCs w:val="21"/>
        </w:rPr>
        <w:t>第一节</w:t>
      </w:r>
      <w:r w:rsidRPr="001C0E3A">
        <w:rPr>
          <w:rFonts w:ascii="宋体" w:hAnsi="宋体"/>
          <w:szCs w:val="21"/>
        </w:rPr>
        <w:t xml:space="preserve"> </w:t>
      </w:r>
      <w:r w:rsidRPr="001C0E3A">
        <w:rPr>
          <w:rFonts w:ascii="宋体" w:hAnsi="宋体" w:hint="eastAsia"/>
          <w:szCs w:val="21"/>
        </w:rPr>
        <w:t>行政组织概述</w:t>
      </w:r>
    </w:p>
    <w:p w:rsidR="00F51227" w:rsidRPr="00EA0EC8" w:rsidRDefault="00F51227" w:rsidP="00F51227">
      <w:pPr>
        <w:widowControl/>
        <w:spacing w:line="320" w:lineRule="exact"/>
        <w:ind w:leftChars="171" w:left="359" w:firstLineChars="150" w:firstLine="315"/>
        <w:jc w:val="left"/>
        <w:rPr>
          <w:rFonts w:ascii="宋体" w:hAnsi="宋体" w:cs="Arial Unicode MS"/>
          <w:kern w:val="0"/>
          <w:szCs w:val="21"/>
        </w:rPr>
      </w:pPr>
      <w:r>
        <w:rPr>
          <w:rFonts w:ascii="宋体" w:hAnsi="宋体" w:cs="Arial Unicode MS" w:hint="eastAsia"/>
          <w:kern w:val="0"/>
          <w:szCs w:val="21"/>
        </w:rPr>
        <w:t>一、</w:t>
      </w:r>
      <w:r w:rsidRPr="00EA0EC8">
        <w:rPr>
          <w:rFonts w:ascii="宋体" w:hAnsi="宋体" w:cs="Arial Unicode MS" w:hint="eastAsia"/>
          <w:kern w:val="0"/>
          <w:szCs w:val="21"/>
        </w:rPr>
        <w:t>行政组织的概念</w:t>
      </w:r>
      <w:r>
        <w:rPr>
          <w:rFonts w:ascii="宋体" w:hAnsi="宋体" w:cs="Arial Unicode MS" w:hint="eastAsia"/>
          <w:kern w:val="0"/>
          <w:szCs w:val="21"/>
        </w:rPr>
        <w:t>、</w:t>
      </w:r>
      <w:r w:rsidRPr="00EA0EC8">
        <w:rPr>
          <w:rFonts w:ascii="宋体" w:hAnsi="宋体" w:cs="Arial Unicode MS" w:hint="eastAsia"/>
          <w:kern w:val="0"/>
          <w:szCs w:val="21"/>
        </w:rPr>
        <w:t>构成要素</w:t>
      </w:r>
      <w:r>
        <w:rPr>
          <w:rFonts w:ascii="宋体" w:hAnsi="宋体" w:cs="Arial Unicode MS" w:hint="eastAsia"/>
          <w:kern w:val="0"/>
          <w:szCs w:val="21"/>
        </w:rPr>
        <w:t>、特点</w:t>
      </w:r>
    </w:p>
    <w:p w:rsidR="00F51227" w:rsidRPr="00EA0EC8" w:rsidRDefault="00F51227" w:rsidP="00F51227">
      <w:pPr>
        <w:widowControl/>
        <w:spacing w:line="320" w:lineRule="exact"/>
        <w:ind w:leftChars="171" w:left="359" w:firstLineChars="150" w:firstLine="315"/>
        <w:jc w:val="left"/>
        <w:rPr>
          <w:rFonts w:ascii="宋体" w:hAnsi="宋体" w:cs="Arial Unicode MS"/>
          <w:kern w:val="0"/>
          <w:szCs w:val="21"/>
        </w:rPr>
      </w:pPr>
      <w:r>
        <w:rPr>
          <w:rFonts w:ascii="宋体" w:hAnsi="宋体" w:cs="Arial Unicode MS" w:hint="eastAsia"/>
          <w:kern w:val="0"/>
          <w:szCs w:val="21"/>
        </w:rPr>
        <w:t>二、</w:t>
      </w:r>
      <w:r w:rsidRPr="00EA0EC8">
        <w:rPr>
          <w:rFonts w:ascii="宋体" w:hAnsi="宋体" w:cs="Arial Unicode MS" w:hint="eastAsia"/>
          <w:kern w:val="0"/>
          <w:szCs w:val="21"/>
        </w:rPr>
        <w:t>行政组织（政府机构）的类型</w:t>
      </w:r>
    </w:p>
    <w:p w:rsidR="00F51227" w:rsidRDefault="00F51227" w:rsidP="008C061A">
      <w:pPr>
        <w:spacing w:line="320" w:lineRule="exact"/>
        <w:ind w:leftChars="200" w:left="420"/>
        <w:rPr>
          <w:rFonts w:ascii="宋体" w:hAnsi="宋体"/>
          <w:szCs w:val="21"/>
        </w:rPr>
      </w:pPr>
      <w:r w:rsidRPr="001C0E3A"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</w:rPr>
        <w:t>二</w:t>
      </w:r>
      <w:r w:rsidRPr="001C0E3A">
        <w:rPr>
          <w:rFonts w:ascii="宋体" w:hAnsi="宋体" w:hint="eastAsia"/>
          <w:szCs w:val="21"/>
        </w:rPr>
        <w:t>节</w:t>
      </w:r>
      <w:r>
        <w:rPr>
          <w:rFonts w:ascii="宋体" w:hAnsi="宋体" w:hint="eastAsia"/>
          <w:szCs w:val="21"/>
        </w:rPr>
        <w:t xml:space="preserve"> </w:t>
      </w:r>
      <w:r w:rsidRPr="001C0E3A">
        <w:rPr>
          <w:rFonts w:ascii="宋体" w:hAnsi="宋体" w:hint="eastAsia"/>
          <w:szCs w:val="21"/>
        </w:rPr>
        <w:t>行政组织的结构与体制</w:t>
      </w:r>
    </w:p>
    <w:p w:rsidR="00F51227" w:rsidRPr="000E44EF" w:rsidRDefault="00F51227" w:rsidP="00F51227">
      <w:pPr>
        <w:spacing w:line="320" w:lineRule="exact"/>
        <w:ind w:leftChars="171" w:left="359"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</w:t>
      </w:r>
      <w:r w:rsidRPr="000E44EF">
        <w:rPr>
          <w:rFonts w:ascii="宋体" w:hAnsi="宋体" w:hint="eastAsia"/>
          <w:szCs w:val="21"/>
        </w:rPr>
        <w:t>行政组织的横向结构、纵向结构</w:t>
      </w:r>
    </w:p>
    <w:p w:rsidR="00F51227" w:rsidRPr="000E44EF" w:rsidRDefault="00F51227" w:rsidP="00F51227">
      <w:pPr>
        <w:spacing w:line="320" w:lineRule="exact"/>
        <w:ind w:leftChars="171" w:left="359"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</w:t>
      </w:r>
      <w:r w:rsidRPr="000E44EF">
        <w:rPr>
          <w:rFonts w:ascii="宋体" w:hAnsi="宋体" w:hint="eastAsia"/>
          <w:szCs w:val="21"/>
        </w:rPr>
        <w:t>行政组织体制</w:t>
      </w:r>
    </w:p>
    <w:p w:rsidR="00F51227" w:rsidRPr="001C0E3A" w:rsidRDefault="00F51227" w:rsidP="008C061A">
      <w:pPr>
        <w:spacing w:line="320" w:lineRule="exact"/>
        <w:ind w:leftChars="200" w:left="420"/>
        <w:rPr>
          <w:rFonts w:ascii="宋体" w:hAnsi="宋体"/>
          <w:szCs w:val="21"/>
        </w:rPr>
      </w:pPr>
      <w:r w:rsidRPr="001C0E3A"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</w:rPr>
        <w:t>三</w:t>
      </w:r>
      <w:r w:rsidRPr="001C0E3A">
        <w:rPr>
          <w:rFonts w:ascii="宋体" w:hAnsi="宋体" w:hint="eastAsia"/>
          <w:szCs w:val="21"/>
        </w:rPr>
        <w:t>节</w:t>
      </w:r>
      <w:r>
        <w:rPr>
          <w:rFonts w:ascii="宋体" w:hAnsi="宋体" w:hint="eastAsia"/>
          <w:szCs w:val="21"/>
        </w:rPr>
        <w:t xml:space="preserve"> </w:t>
      </w:r>
      <w:r w:rsidRPr="001C0E3A">
        <w:rPr>
          <w:rFonts w:ascii="宋体" w:hAnsi="宋体" w:hint="eastAsia"/>
          <w:szCs w:val="21"/>
        </w:rPr>
        <w:t>我国的行政组织</w:t>
      </w:r>
    </w:p>
    <w:p w:rsidR="00F51227" w:rsidRPr="00AC596C" w:rsidRDefault="00F51227" w:rsidP="00F51227">
      <w:pPr>
        <w:ind w:firstLineChars="250" w:firstLine="525"/>
        <w:rPr>
          <w:bCs/>
          <w:szCs w:val="16"/>
        </w:rPr>
      </w:pPr>
      <w:r>
        <w:rPr>
          <w:rFonts w:hint="eastAsia"/>
          <w:bCs/>
          <w:szCs w:val="16"/>
        </w:rPr>
        <w:t>一、</w:t>
      </w:r>
      <w:r>
        <w:rPr>
          <w:rFonts w:hint="eastAsia"/>
          <w:bCs/>
          <w:szCs w:val="16"/>
        </w:rPr>
        <w:t xml:space="preserve"> </w:t>
      </w:r>
      <w:r w:rsidRPr="00AC596C">
        <w:rPr>
          <w:rFonts w:hint="eastAsia"/>
          <w:bCs/>
          <w:szCs w:val="16"/>
        </w:rPr>
        <w:t>我国行政组织的层级划分</w:t>
      </w:r>
    </w:p>
    <w:p w:rsidR="00F51227" w:rsidRPr="00AC596C" w:rsidRDefault="00F51227" w:rsidP="00F51227">
      <w:pPr>
        <w:ind w:leftChars="171" w:left="359" w:firstLineChars="100" w:firstLine="210"/>
        <w:rPr>
          <w:bCs/>
          <w:szCs w:val="16"/>
        </w:rPr>
      </w:pPr>
      <w:r>
        <w:rPr>
          <w:rFonts w:hint="eastAsia"/>
          <w:bCs/>
          <w:szCs w:val="16"/>
        </w:rPr>
        <w:t>二、</w:t>
      </w:r>
      <w:r w:rsidRPr="00AC596C">
        <w:rPr>
          <w:rFonts w:hint="eastAsia"/>
          <w:bCs/>
          <w:szCs w:val="16"/>
        </w:rPr>
        <w:t>我国行政组织机构的特点</w:t>
      </w:r>
    </w:p>
    <w:p w:rsidR="00F51227" w:rsidRPr="00AC596C" w:rsidRDefault="00F51227" w:rsidP="00F51227">
      <w:pPr>
        <w:ind w:leftChars="171" w:left="359" w:firstLineChars="100" w:firstLine="210"/>
        <w:rPr>
          <w:bCs/>
          <w:szCs w:val="16"/>
        </w:rPr>
      </w:pPr>
      <w:r>
        <w:rPr>
          <w:rFonts w:hint="eastAsia"/>
          <w:bCs/>
          <w:szCs w:val="16"/>
        </w:rPr>
        <w:t>三、</w:t>
      </w:r>
      <w:r w:rsidRPr="00AC596C">
        <w:rPr>
          <w:rFonts w:hint="eastAsia"/>
          <w:bCs/>
          <w:szCs w:val="16"/>
        </w:rPr>
        <w:t>我国政府机构存在的问题</w:t>
      </w:r>
    </w:p>
    <w:p w:rsidR="00F51227" w:rsidRPr="00AC596C" w:rsidRDefault="00F51227" w:rsidP="00F51227">
      <w:pPr>
        <w:ind w:leftChars="171" w:left="359" w:firstLineChars="100" w:firstLine="210"/>
        <w:rPr>
          <w:bCs/>
          <w:szCs w:val="16"/>
        </w:rPr>
      </w:pPr>
      <w:r>
        <w:rPr>
          <w:rFonts w:hint="eastAsia"/>
          <w:bCs/>
          <w:szCs w:val="16"/>
        </w:rPr>
        <w:t>四、</w:t>
      </w:r>
      <w:r w:rsidRPr="00AC596C">
        <w:rPr>
          <w:rFonts w:hint="eastAsia"/>
          <w:bCs/>
          <w:szCs w:val="16"/>
        </w:rPr>
        <w:t>行政组织建设的主要原则</w:t>
      </w:r>
    </w:p>
    <w:p w:rsidR="00F51227" w:rsidRPr="00776AAD" w:rsidRDefault="00F51227" w:rsidP="00F51227">
      <w:pPr>
        <w:pStyle w:val="a5"/>
        <w:pBdr>
          <w:bottom w:val="none" w:sz="0" w:space="0" w:color="auto"/>
        </w:pBdr>
        <w:spacing w:line="276" w:lineRule="auto"/>
        <w:ind w:leftChars="400" w:left="1890" w:hangingChars="500" w:hanging="105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目的要求</w:t>
      </w:r>
      <w:r w:rsidRPr="00776AAD">
        <w:rPr>
          <w:rFonts w:ascii="宋体" w:hAnsi="宋体" w:hint="eastAsia"/>
          <w:sz w:val="21"/>
          <w:szCs w:val="21"/>
        </w:rPr>
        <w:t>：掌握</w:t>
      </w:r>
      <w:r w:rsidRPr="00776AAD">
        <w:rPr>
          <w:rStyle w:val="style101"/>
          <w:rFonts w:hint="default"/>
          <w:sz w:val="21"/>
          <w:szCs w:val="21"/>
        </w:rPr>
        <w:t>行政组织的含义、特点；行政组织的结构、体制，</w:t>
      </w:r>
      <w:r w:rsidRPr="00776AAD">
        <w:rPr>
          <w:rFonts w:ascii="宋体" w:hAnsi="宋体" w:hint="eastAsia"/>
          <w:sz w:val="21"/>
          <w:szCs w:val="21"/>
        </w:rPr>
        <w:t>行政组织建设的主要原则</w:t>
      </w:r>
    </w:p>
    <w:p w:rsidR="00F51227" w:rsidRPr="002502AD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授课方式：课堂讲授</w:t>
      </w:r>
    </w:p>
    <w:p w:rsidR="00F51227" w:rsidRPr="002502AD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其它说明：</w:t>
      </w:r>
    </w:p>
    <w:p w:rsidR="00F51227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</w:p>
    <w:p w:rsidR="00F51227" w:rsidRPr="00647CF8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b/>
          <w:sz w:val="21"/>
          <w:szCs w:val="21"/>
        </w:rPr>
      </w:pPr>
      <w:r w:rsidRPr="00647CF8">
        <w:rPr>
          <w:rFonts w:ascii="宋体" w:hAnsi="宋体" w:hint="eastAsia"/>
          <w:b/>
          <w:sz w:val="21"/>
          <w:szCs w:val="21"/>
        </w:rPr>
        <w:t>第</w:t>
      </w:r>
      <w:r w:rsidR="008C061A">
        <w:rPr>
          <w:rFonts w:ascii="宋体" w:hAnsi="宋体" w:hint="eastAsia"/>
          <w:b/>
          <w:sz w:val="21"/>
          <w:szCs w:val="21"/>
        </w:rPr>
        <w:t>8</w:t>
      </w:r>
      <w:r>
        <w:rPr>
          <w:rFonts w:ascii="宋体" w:hAnsi="宋体" w:hint="eastAsia"/>
          <w:b/>
          <w:sz w:val="21"/>
          <w:szCs w:val="21"/>
        </w:rPr>
        <w:t>-</w:t>
      </w:r>
      <w:r w:rsidR="008C061A">
        <w:rPr>
          <w:rFonts w:ascii="宋体" w:hAnsi="宋体" w:hint="eastAsia"/>
          <w:b/>
          <w:sz w:val="21"/>
          <w:szCs w:val="21"/>
        </w:rPr>
        <w:t>9</w:t>
      </w:r>
      <w:r w:rsidRPr="00647CF8">
        <w:rPr>
          <w:rFonts w:ascii="宋体" w:hAnsi="宋体" w:hint="eastAsia"/>
          <w:b/>
          <w:sz w:val="21"/>
          <w:szCs w:val="21"/>
        </w:rPr>
        <w:t>周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学时：</w:t>
      </w:r>
      <w:r>
        <w:rPr>
          <w:rFonts w:ascii="宋体" w:hAnsi="宋体" w:hint="eastAsia"/>
          <w:sz w:val="21"/>
          <w:szCs w:val="21"/>
        </w:rPr>
        <w:t>6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授课内容：</w:t>
      </w:r>
    </w:p>
    <w:p w:rsidR="00F51227" w:rsidRPr="00C3265C" w:rsidRDefault="00F51227" w:rsidP="008C061A">
      <w:pPr>
        <w:spacing w:line="320" w:lineRule="exact"/>
        <w:ind w:leftChars="200" w:left="420"/>
        <w:rPr>
          <w:rFonts w:ascii="宋体" w:hAnsi="宋体"/>
          <w:b/>
          <w:szCs w:val="21"/>
        </w:rPr>
      </w:pPr>
      <w:r w:rsidRPr="00C3265C">
        <w:rPr>
          <w:rFonts w:ascii="宋体" w:hAnsi="宋体" w:hint="eastAsia"/>
          <w:b/>
          <w:szCs w:val="21"/>
        </w:rPr>
        <w:t>第</w:t>
      </w:r>
      <w:r>
        <w:rPr>
          <w:rFonts w:ascii="宋体" w:hAnsi="宋体" w:hint="eastAsia"/>
          <w:b/>
          <w:szCs w:val="21"/>
        </w:rPr>
        <w:t>六</w:t>
      </w:r>
      <w:r w:rsidRPr="00C3265C">
        <w:rPr>
          <w:rFonts w:ascii="宋体" w:hAnsi="宋体" w:hint="eastAsia"/>
          <w:b/>
          <w:szCs w:val="21"/>
        </w:rPr>
        <w:t xml:space="preserve">章  行政领导                             </w:t>
      </w:r>
    </w:p>
    <w:p w:rsidR="00F51227" w:rsidRDefault="00F51227" w:rsidP="008C061A">
      <w:pPr>
        <w:widowControl/>
        <w:spacing w:line="320" w:lineRule="exact"/>
        <w:ind w:leftChars="200" w:left="420"/>
        <w:jc w:val="left"/>
        <w:rPr>
          <w:rFonts w:ascii="宋体" w:hAnsi="宋体" w:cs="Arial"/>
          <w:szCs w:val="21"/>
        </w:rPr>
      </w:pPr>
      <w:r w:rsidRPr="001C0E3A">
        <w:rPr>
          <w:rFonts w:ascii="宋体" w:hAnsi="宋体" w:hint="eastAsia"/>
          <w:szCs w:val="21"/>
        </w:rPr>
        <w:t>第一节</w:t>
      </w:r>
      <w:r w:rsidRPr="001C0E3A">
        <w:rPr>
          <w:rFonts w:ascii="宋体" w:hAnsi="宋体" w:cs="Arial"/>
          <w:szCs w:val="21"/>
        </w:rPr>
        <w:t xml:space="preserve">  </w:t>
      </w:r>
      <w:r w:rsidRPr="001C0E3A">
        <w:rPr>
          <w:rFonts w:ascii="宋体" w:hAnsi="宋体" w:hint="eastAsia"/>
          <w:szCs w:val="21"/>
        </w:rPr>
        <w:t>行政领导概述</w:t>
      </w:r>
      <w:r w:rsidRPr="001C0E3A">
        <w:rPr>
          <w:rFonts w:ascii="宋体" w:hAnsi="宋体" w:cs="Arial"/>
          <w:szCs w:val="21"/>
        </w:rPr>
        <w:t xml:space="preserve"> </w:t>
      </w:r>
    </w:p>
    <w:p w:rsidR="00F51227" w:rsidRPr="00991F6A" w:rsidRDefault="00F51227" w:rsidP="00F51227">
      <w:pPr>
        <w:widowControl/>
        <w:spacing w:line="320" w:lineRule="exact"/>
        <w:ind w:leftChars="171" w:left="359"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一、</w:t>
      </w:r>
      <w:r w:rsidRPr="00991F6A">
        <w:rPr>
          <w:rFonts w:ascii="宋体" w:hAnsi="宋体" w:cs="Arial" w:hint="eastAsia"/>
          <w:kern w:val="0"/>
          <w:szCs w:val="21"/>
        </w:rPr>
        <w:t>行政领导的含义、特点</w:t>
      </w:r>
    </w:p>
    <w:p w:rsidR="00F51227" w:rsidRPr="00991F6A" w:rsidRDefault="00F51227" w:rsidP="00F51227">
      <w:pPr>
        <w:widowControl/>
        <w:spacing w:line="320" w:lineRule="exact"/>
        <w:ind w:firstLineChars="400" w:firstLine="84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二、</w:t>
      </w:r>
      <w:r w:rsidRPr="00991F6A">
        <w:rPr>
          <w:rFonts w:ascii="宋体" w:hAnsi="宋体" w:cs="Arial" w:hint="eastAsia"/>
          <w:kern w:val="0"/>
          <w:szCs w:val="21"/>
        </w:rPr>
        <w:t>行政领导的权力来源</w:t>
      </w:r>
      <w:r>
        <w:rPr>
          <w:rFonts w:ascii="宋体" w:hAnsi="宋体" w:cs="Arial" w:hint="eastAsia"/>
          <w:kern w:val="0"/>
          <w:szCs w:val="21"/>
        </w:rPr>
        <w:t>、</w:t>
      </w:r>
      <w:r w:rsidRPr="00991F6A">
        <w:rPr>
          <w:rFonts w:ascii="宋体" w:hAnsi="宋体" w:cs="Arial" w:hint="eastAsia"/>
          <w:kern w:val="0"/>
          <w:szCs w:val="21"/>
        </w:rPr>
        <w:t>功能</w:t>
      </w:r>
    </w:p>
    <w:p w:rsidR="00F51227" w:rsidRDefault="00F51227" w:rsidP="008C061A">
      <w:pPr>
        <w:spacing w:line="320" w:lineRule="exact"/>
        <w:ind w:leftChars="200" w:left="420"/>
        <w:rPr>
          <w:rFonts w:ascii="宋体" w:hAnsi="宋体"/>
          <w:szCs w:val="21"/>
        </w:rPr>
      </w:pPr>
      <w:r w:rsidRPr="001C0E3A">
        <w:rPr>
          <w:rFonts w:ascii="宋体" w:hAnsi="宋体" w:hint="eastAsia"/>
          <w:szCs w:val="21"/>
        </w:rPr>
        <w:t>第二节</w:t>
      </w:r>
      <w:r w:rsidRPr="001C0E3A">
        <w:rPr>
          <w:rFonts w:ascii="宋体" w:hAnsi="宋体" w:cs="Arial"/>
          <w:szCs w:val="21"/>
        </w:rPr>
        <w:t xml:space="preserve">  </w:t>
      </w:r>
      <w:r w:rsidRPr="001C0E3A">
        <w:rPr>
          <w:rFonts w:ascii="宋体" w:hAnsi="宋体" w:hint="eastAsia"/>
          <w:szCs w:val="21"/>
        </w:rPr>
        <w:t>行政领导的方式和类型</w:t>
      </w:r>
    </w:p>
    <w:p w:rsidR="00F51227" w:rsidRPr="00991F6A" w:rsidRDefault="00F51227" w:rsidP="00F51227">
      <w:pPr>
        <w:spacing w:line="320" w:lineRule="exact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</w:rPr>
        <w:t xml:space="preserve">      一、 </w:t>
      </w:r>
      <w:r w:rsidRPr="00991F6A">
        <w:rPr>
          <w:rFonts w:ascii="宋体" w:hAnsi="宋体" w:cs="Arial Unicode MS" w:hint="eastAsia"/>
          <w:szCs w:val="21"/>
        </w:rPr>
        <w:t>行政领导的方式</w:t>
      </w:r>
    </w:p>
    <w:p w:rsidR="00F51227" w:rsidRPr="00991F6A" w:rsidRDefault="00F51227" w:rsidP="00F51227">
      <w:pPr>
        <w:spacing w:line="320" w:lineRule="exact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</w:rPr>
        <w:t xml:space="preserve">      二、</w:t>
      </w:r>
      <w:r w:rsidRPr="00991F6A">
        <w:rPr>
          <w:rFonts w:ascii="宋体" w:hAnsi="宋体" w:cs="Arial Unicode MS" w:hint="eastAsia"/>
          <w:szCs w:val="21"/>
        </w:rPr>
        <w:t>行政领导的</w:t>
      </w:r>
      <w:r>
        <w:rPr>
          <w:rFonts w:ascii="宋体" w:hAnsi="宋体" w:cs="Arial Unicode MS" w:hint="eastAsia"/>
          <w:szCs w:val="21"/>
        </w:rPr>
        <w:t>类型</w:t>
      </w:r>
    </w:p>
    <w:p w:rsidR="00F51227" w:rsidRDefault="00F51227" w:rsidP="008C061A">
      <w:pPr>
        <w:spacing w:line="320" w:lineRule="exact"/>
        <w:ind w:leftChars="200" w:left="420"/>
        <w:rPr>
          <w:rFonts w:ascii="宋体" w:hAnsi="宋体"/>
          <w:szCs w:val="21"/>
        </w:rPr>
      </w:pPr>
      <w:r w:rsidRPr="001C0E3A">
        <w:rPr>
          <w:rFonts w:ascii="宋体" w:hAnsi="宋体" w:hint="eastAsia"/>
          <w:szCs w:val="21"/>
        </w:rPr>
        <w:t>第三节</w:t>
      </w:r>
      <w:r w:rsidRPr="001C0E3A">
        <w:rPr>
          <w:rFonts w:ascii="宋体" w:hAnsi="宋体" w:cs="Arial"/>
          <w:szCs w:val="21"/>
        </w:rPr>
        <w:t xml:space="preserve">  </w:t>
      </w:r>
      <w:r w:rsidRPr="001C0E3A">
        <w:rPr>
          <w:rFonts w:ascii="宋体" w:hAnsi="宋体" w:hint="eastAsia"/>
          <w:szCs w:val="21"/>
        </w:rPr>
        <w:t>行政领导者和行政领导群体</w:t>
      </w:r>
    </w:p>
    <w:p w:rsidR="00F51227" w:rsidRPr="005076DE" w:rsidRDefault="00F51227" w:rsidP="00F51227">
      <w:pPr>
        <w:numPr>
          <w:ilvl w:val="0"/>
          <w:numId w:val="27"/>
        </w:numPr>
        <w:tabs>
          <w:tab w:val="clear" w:pos="720"/>
          <w:tab w:val="num" w:pos="360"/>
        </w:tabs>
        <w:spacing w:line="320" w:lineRule="exact"/>
        <w:ind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 w:rsidRPr="005076DE">
        <w:rPr>
          <w:rFonts w:ascii="宋体" w:hAnsi="宋体" w:hint="eastAsia"/>
          <w:szCs w:val="21"/>
        </w:rPr>
        <w:t>行政领导者的产生方式</w:t>
      </w:r>
    </w:p>
    <w:p w:rsidR="00F51227" w:rsidRPr="005076DE" w:rsidRDefault="00F51227" w:rsidP="00F51227">
      <w:pPr>
        <w:spacing w:line="320" w:lineRule="exact"/>
        <w:ind w:leftChars="171" w:left="359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</w:t>
      </w:r>
      <w:r w:rsidRPr="005076DE">
        <w:rPr>
          <w:rFonts w:ascii="宋体" w:hAnsi="宋体" w:hint="eastAsia"/>
          <w:szCs w:val="21"/>
        </w:rPr>
        <w:t>行政领导者的群体结构与意义</w:t>
      </w:r>
    </w:p>
    <w:p w:rsidR="00F51227" w:rsidRPr="005076DE" w:rsidRDefault="00F51227" w:rsidP="00F51227">
      <w:pPr>
        <w:spacing w:line="320" w:lineRule="exact"/>
        <w:ind w:left="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三、</w:t>
      </w:r>
      <w:r w:rsidRPr="005076DE">
        <w:rPr>
          <w:rFonts w:ascii="宋体" w:hAnsi="宋体" w:hint="eastAsia"/>
          <w:szCs w:val="21"/>
        </w:rPr>
        <w:t>行政领导者群体结构的合理形式</w:t>
      </w:r>
    </w:p>
    <w:p w:rsidR="00F51227" w:rsidRPr="00E55FA6" w:rsidRDefault="00F51227" w:rsidP="008C061A">
      <w:pPr>
        <w:ind w:leftChars="200" w:left="420"/>
        <w:rPr>
          <w:rFonts w:ascii="黑体" w:hAnsi="宋体"/>
          <w:b/>
          <w:szCs w:val="44"/>
        </w:rPr>
      </w:pPr>
      <w:r w:rsidRPr="001C0E3A">
        <w:rPr>
          <w:rFonts w:ascii="宋体" w:hAnsi="宋体" w:hint="eastAsia"/>
          <w:szCs w:val="21"/>
        </w:rPr>
        <w:lastRenderedPageBreak/>
        <w:t>第四节</w:t>
      </w:r>
      <w:r w:rsidRPr="001C0E3A">
        <w:rPr>
          <w:rFonts w:ascii="宋体" w:hAnsi="宋体" w:cs="Arial"/>
          <w:szCs w:val="21"/>
        </w:rPr>
        <w:t xml:space="preserve">  </w:t>
      </w:r>
      <w:r w:rsidRPr="001C0E3A">
        <w:rPr>
          <w:rFonts w:ascii="宋体" w:hAnsi="宋体" w:hint="eastAsia"/>
          <w:szCs w:val="21"/>
        </w:rPr>
        <w:t>行政领导的方法与艺术</w:t>
      </w:r>
    </w:p>
    <w:p w:rsidR="00F51227" w:rsidRDefault="00F51227" w:rsidP="00F51227">
      <w:pPr>
        <w:pStyle w:val="a5"/>
        <w:pBdr>
          <w:bottom w:val="none" w:sz="0" w:space="0" w:color="auto"/>
        </w:pBdr>
        <w:spacing w:line="276" w:lineRule="auto"/>
        <w:ind w:leftChars="400" w:left="1785" w:hangingChars="450" w:hanging="945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目的要求：</w:t>
      </w:r>
      <w:r w:rsidRPr="00032976">
        <w:rPr>
          <w:rFonts w:ascii="宋体" w:hAnsi="宋体" w:hint="eastAsia"/>
          <w:sz w:val="21"/>
          <w:szCs w:val="21"/>
        </w:rPr>
        <w:t>掌握</w:t>
      </w:r>
      <w:r w:rsidRPr="00032976">
        <w:rPr>
          <w:rStyle w:val="style101"/>
          <w:rFonts w:hint="default"/>
          <w:sz w:val="21"/>
          <w:szCs w:val="21"/>
        </w:rPr>
        <w:t>行政领导的含义、功能及行政领导权力的来源；了解行政领导的方法、艺术及行政领导的群体结构。</w:t>
      </w:r>
    </w:p>
    <w:p w:rsidR="00F51227" w:rsidRPr="002502AD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授课方式：课堂讲授、案例讨论</w:t>
      </w:r>
    </w:p>
    <w:p w:rsidR="00F51227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其它说明：</w:t>
      </w:r>
    </w:p>
    <w:p w:rsidR="00F51227" w:rsidRPr="002502AD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</w:p>
    <w:p w:rsidR="008C061A" w:rsidRPr="00647CF8" w:rsidRDefault="008C061A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b/>
          <w:sz w:val="21"/>
          <w:szCs w:val="21"/>
        </w:rPr>
      </w:pPr>
      <w:r w:rsidRPr="00647CF8">
        <w:rPr>
          <w:rFonts w:ascii="宋体" w:hAnsi="宋体" w:hint="eastAsia"/>
          <w:b/>
          <w:sz w:val="21"/>
          <w:szCs w:val="21"/>
        </w:rPr>
        <w:t>第</w:t>
      </w:r>
      <w:r>
        <w:rPr>
          <w:rFonts w:ascii="宋体" w:hAnsi="宋体" w:hint="eastAsia"/>
          <w:b/>
          <w:sz w:val="21"/>
          <w:szCs w:val="21"/>
        </w:rPr>
        <w:t>9</w:t>
      </w:r>
      <w:r w:rsidRPr="00647CF8">
        <w:rPr>
          <w:rFonts w:ascii="宋体" w:hAnsi="宋体" w:hint="eastAsia"/>
          <w:b/>
          <w:sz w:val="21"/>
          <w:szCs w:val="21"/>
        </w:rPr>
        <w:t>周</w:t>
      </w:r>
    </w:p>
    <w:p w:rsidR="008C061A" w:rsidRPr="002502AD" w:rsidRDefault="008C061A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学时：</w:t>
      </w:r>
      <w:r>
        <w:rPr>
          <w:rFonts w:ascii="宋体" w:hAnsi="宋体" w:hint="eastAsia"/>
          <w:sz w:val="21"/>
          <w:szCs w:val="21"/>
        </w:rPr>
        <w:t>2</w:t>
      </w:r>
    </w:p>
    <w:p w:rsidR="008C061A" w:rsidRPr="002502AD" w:rsidRDefault="008C061A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授课内容：</w:t>
      </w:r>
      <w:r>
        <w:rPr>
          <w:rFonts w:ascii="宋体" w:hAnsi="宋体" w:hint="eastAsia"/>
          <w:sz w:val="21"/>
          <w:szCs w:val="21"/>
        </w:rPr>
        <w:t>期中测试</w:t>
      </w:r>
    </w:p>
    <w:p w:rsidR="008C061A" w:rsidRDefault="008C061A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 w:hint="eastAsia"/>
          <w:b/>
          <w:sz w:val="21"/>
          <w:szCs w:val="21"/>
        </w:rPr>
      </w:pPr>
    </w:p>
    <w:p w:rsidR="00F51227" w:rsidRPr="00647CF8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b/>
          <w:sz w:val="21"/>
          <w:szCs w:val="21"/>
        </w:rPr>
      </w:pPr>
      <w:r w:rsidRPr="00647CF8">
        <w:rPr>
          <w:rFonts w:ascii="宋体" w:hAnsi="宋体" w:hint="eastAsia"/>
          <w:b/>
          <w:sz w:val="21"/>
          <w:szCs w:val="21"/>
        </w:rPr>
        <w:t>第</w:t>
      </w:r>
      <w:r w:rsidR="008C061A">
        <w:rPr>
          <w:rFonts w:ascii="宋体" w:hAnsi="宋体" w:hint="eastAsia"/>
          <w:b/>
          <w:sz w:val="21"/>
          <w:szCs w:val="21"/>
        </w:rPr>
        <w:t>10</w:t>
      </w:r>
      <w:r w:rsidRPr="00647CF8">
        <w:rPr>
          <w:rFonts w:ascii="宋体" w:hAnsi="宋体" w:hint="eastAsia"/>
          <w:b/>
          <w:sz w:val="21"/>
          <w:szCs w:val="21"/>
        </w:rPr>
        <w:t>周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学时：</w:t>
      </w:r>
      <w:r w:rsidR="008C061A">
        <w:rPr>
          <w:rFonts w:ascii="宋体" w:hAnsi="宋体" w:hint="eastAsia"/>
          <w:sz w:val="21"/>
          <w:szCs w:val="21"/>
        </w:rPr>
        <w:t>4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授课内容：</w:t>
      </w:r>
    </w:p>
    <w:p w:rsidR="00F51227" w:rsidRPr="00032976" w:rsidRDefault="00F51227" w:rsidP="008C061A">
      <w:pPr>
        <w:widowControl/>
        <w:spacing w:line="320" w:lineRule="exact"/>
        <w:ind w:leftChars="200" w:left="420"/>
        <w:jc w:val="left"/>
        <w:rPr>
          <w:rFonts w:ascii="宋体" w:hAnsi="宋体"/>
          <w:b/>
          <w:bCs/>
          <w:szCs w:val="21"/>
        </w:rPr>
      </w:pPr>
      <w:r w:rsidRPr="00032976">
        <w:rPr>
          <w:rFonts w:ascii="宋体" w:hAnsi="宋体" w:hint="eastAsia"/>
          <w:b/>
          <w:szCs w:val="21"/>
        </w:rPr>
        <w:t>第</w:t>
      </w:r>
      <w:r>
        <w:rPr>
          <w:rFonts w:ascii="宋体" w:hAnsi="宋体" w:hint="eastAsia"/>
          <w:b/>
          <w:szCs w:val="21"/>
        </w:rPr>
        <w:t>七</w:t>
      </w:r>
      <w:r w:rsidRPr="00032976">
        <w:rPr>
          <w:rFonts w:ascii="宋体" w:hAnsi="宋体" w:hint="eastAsia"/>
          <w:b/>
          <w:szCs w:val="21"/>
        </w:rPr>
        <w:t xml:space="preserve">章  </w:t>
      </w:r>
      <w:r w:rsidRPr="00032976">
        <w:rPr>
          <w:rFonts w:ascii="宋体" w:hAnsi="宋体" w:hint="eastAsia"/>
          <w:b/>
          <w:bCs/>
          <w:szCs w:val="21"/>
        </w:rPr>
        <w:t xml:space="preserve">人事行政                             </w:t>
      </w:r>
    </w:p>
    <w:p w:rsidR="00F51227" w:rsidRDefault="00F51227" w:rsidP="008C061A">
      <w:pPr>
        <w:widowControl/>
        <w:spacing w:line="320" w:lineRule="exact"/>
        <w:ind w:leftChars="200" w:left="420"/>
        <w:jc w:val="left"/>
        <w:rPr>
          <w:rFonts w:ascii="宋体" w:hAnsi="宋体"/>
          <w:bCs/>
          <w:szCs w:val="21"/>
        </w:rPr>
      </w:pPr>
      <w:r w:rsidRPr="001C0E3A">
        <w:rPr>
          <w:rFonts w:ascii="宋体" w:hAnsi="宋体" w:hint="eastAsia"/>
          <w:bCs/>
          <w:szCs w:val="21"/>
        </w:rPr>
        <w:t>第一节</w:t>
      </w:r>
      <w:r w:rsidRPr="001C0E3A">
        <w:rPr>
          <w:rFonts w:ascii="宋体" w:hAnsi="宋体"/>
          <w:bCs/>
          <w:szCs w:val="21"/>
        </w:rPr>
        <w:t xml:space="preserve">  </w:t>
      </w:r>
      <w:r w:rsidRPr="001C0E3A">
        <w:rPr>
          <w:rFonts w:ascii="宋体" w:hAnsi="宋体" w:hint="eastAsia"/>
          <w:bCs/>
          <w:szCs w:val="21"/>
        </w:rPr>
        <w:t>人事行政概述</w:t>
      </w:r>
    </w:p>
    <w:p w:rsidR="00F51227" w:rsidRPr="00746B33" w:rsidRDefault="00F51227" w:rsidP="00F51227">
      <w:pPr>
        <w:widowControl/>
        <w:spacing w:line="320" w:lineRule="exact"/>
        <w:ind w:leftChars="171" w:left="359" w:firstLineChars="150" w:firstLine="315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一、</w:t>
      </w:r>
      <w:r w:rsidRPr="00746B33">
        <w:rPr>
          <w:rFonts w:ascii="宋体" w:hAnsi="宋体" w:hint="eastAsia"/>
          <w:bCs/>
          <w:szCs w:val="21"/>
        </w:rPr>
        <w:t>人事行政的管理机构</w:t>
      </w:r>
      <w:r>
        <w:rPr>
          <w:rFonts w:ascii="宋体" w:hAnsi="宋体" w:hint="eastAsia"/>
          <w:bCs/>
          <w:szCs w:val="21"/>
        </w:rPr>
        <w:t>、</w:t>
      </w:r>
      <w:r w:rsidRPr="00746B33">
        <w:rPr>
          <w:rFonts w:ascii="宋体" w:hAnsi="宋体" w:hint="eastAsia"/>
          <w:bCs/>
          <w:szCs w:val="21"/>
        </w:rPr>
        <w:t>类型</w:t>
      </w:r>
    </w:p>
    <w:p w:rsidR="00F51227" w:rsidRPr="00746B33" w:rsidRDefault="00F51227" w:rsidP="00F51227">
      <w:pPr>
        <w:widowControl/>
        <w:spacing w:line="320" w:lineRule="exact"/>
        <w:ind w:leftChars="171" w:left="359" w:firstLineChars="150" w:firstLine="315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二、</w:t>
      </w:r>
      <w:r w:rsidRPr="00746B33">
        <w:rPr>
          <w:rFonts w:ascii="宋体" w:hAnsi="宋体" w:hint="eastAsia"/>
          <w:bCs/>
          <w:szCs w:val="21"/>
        </w:rPr>
        <w:t>现代人事行政发展的主要趋势及特征</w:t>
      </w:r>
    </w:p>
    <w:p w:rsidR="00F51227" w:rsidRPr="00CC22BF" w:rsidRDefault="00F51227" w:rsidP="008C061A">
      <w:pPr>
        <w:spacing w:line="320" w:lineRule="exact"/>
        <w:ind w:leftChars="200" w:left="420"/>
        <w:rPr>
          <w:rFonts w:ascii="宋体" w:hAnsi="宋体"/>
          <w:bCs/>
          <w:szCs w:val="21"/>
        </w:rPr>
      </w:pPr>
      <w:r w:rsidRPr="00CC22BF">
        <w:rPr>
          <w:rFonts w:ascii="宋体" w:hAnsi="宋体" w:hint="eastAsia"/>
          <w:bCs/>
          <w:szCs w:val="21"/>
        </w:rPr>
        <w:t>第二节  现代人事行政的分类管理</w:t>
      </w:r>
    </w:p>
    <w:p w:rsidR="00F51227" w:rsidRPr="00CC22BF" w:rsidRDefault="00F51227" w:rsidP="00F51227">
      <w:pPr>
        <w:spacing w:line="320" w:lineRule="exact"/>
        <w:ind w:firstLineChars="400" w:firstLine="840"/>
        <w:rPr>
          <w:rFonts w:ascii="宋体" w:hAnsi="宋体"/>
          <w:bCs/>
          <w:szCs w:val="21"/>
        </w:rPr>
      </w:pPr>
      <w:r w:rsidRPr="00CC22BF">
        <w:rPr>
          <w:rFonts w:ascii="宋体" w:hAnsi="宋体" w:hint="eastAsia"/>
          <w:bCs/>
          <w:szCs w:val="21"/>
        </w:rPr>
        <w:t>一、品位分类</w:t>
      </w:r>
    </w:p>
    <w:p w:rsidR="00F51227" w:rsidRDefault="00F51227" w:rsidP="00F51227">
      <w:pPr>
        <w:spacing w:line="320" w:lineRule="exact"/>
        <w:ind w:firstLineChars="400" w:firstLine="840"/>
        <w:rPr>
          <w:rFonts w:ascii="宋体" w:hAnsi="宋体"/>
          <w:bCs/>
          <w:szCs w:val="21"/>
        </w:rPr>
      </w:pPr>
      <w:r w:rsidRPr="00CC22BF">
        <w:rPr>
          <w:rFonts w:ascii="宋体" w:hAnsi="宋体" w:hint="eastAsia"/>
          <w:bCs/>
          <w:szCs w:val="21"/>
        </w:rPr>
        <w:t>二、职位分类</w:t>
      </w:r>
    </w:p>
    <w:p w:rsidR="00F51227" w:rsidRDefault="00F51227" w:rsidP="008C061A">
      <w:pPr>
        <w:spacing w:line="320" w:lineRule="exact"/>
        <w:ind w:leftChars="200" w:left="420"/>
        <w:rPr>
          <w:rFonts w:ascii="宋体" w:hAnsi="宋体"/>
          <w:bCs/>
          <w:szCs w:val="21"/>
        </w:rPr>
      </w:pPr>
      <w:r w:rsidRPr="001C0E3A"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三</w:t>
      </w:r>
      <w:r w:rsidRPr="001C0E3A">
        <w:rPr>
          <w:rFonts w:ascii="宋体" w:hAnsi="宋体" w:hint="eastAsia"/>
          <w:bCs/>
          <w:szCs w:val="21"/>
        </w:rPr>
        <w:t>节</w:t>
      </w:r>
      <w:r>
        <w:rPr>
          <w:rFonts w:ascii="宋体" w:hAnsi="宋体" w:hint="eastAsia"/>
          <w:bCs/>
          <w:szCs w:val="21"/>
        </w:rPr>
        <w:t xml:space="preserve">  西方</w:t>
      </w:r>
      <w:r w:rsidRPr="001C0E3A">
        <w:rPr>
          <w:rFonts w:ascii="宋体" w:hAnsi="宋体" w:hint="eastAsia"/>
          <w:bCs/>
          <w:szCs w:val="21"/>
        </w:rPr>
        <w:t>国家公务员制度</w:t>
      </w:r>
    </w:p>
    <w:p w:rsidR="00F51227" w:rsidRPr="00746B33" w:rsidRDefault="00F51227" w:rsidP="00F51227">
      <w:pPr>
        <w:spacing w:line="320" w:lineRule="exact"/>
        <w:ind w:leftChars="171" w:left="35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一、</w:t>
      </w:r>
      <w:r w:rsidRPr="00746B33">
        <w:rPr>
          <w:rFonts w:ascii="宋体" w:hAnsi="宋体" w:hint="eastAsia"/>
          <w:bCs/>
          <w:szCs w:val="21"/>
        </w:rPr>
        <w:t>西方国家公务员的概念</w:t>
      </w:r>
    </w:p>
    <w:p w:rsidR="00F51227" w:rsidRPr="00746B33" w:rsidRDefault="00F51227" w:rsidP="00F51227">
      <w:pPr>
        <w:spacing w:line="320" w:lineRule="exact"/>
        <w:ind w:leftChars="171" w:left="35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二、</w:t>
      </w:r>
      <w:r w:rsidRPr="00746B33">
        <w:rPr>
          <w:rFonts w:ascii="宋体" w:hAnsi="宋体" w:hint="eastAsia"/>
          <w:bCs/>
          <w:szCs w:val="21"/>
        </w:rPr>
        <w:t>西方国家公务员制度的基本特征</w:t>
      </w:r>
    </w:p>
    <w:p w:rsidR="00F51227" w:rsidRDefault="00F51227" w:rsidP="008C061A">
      <w:pPr>
        <w:spacing w:line="320" w:lineRule="exact"/>
        <w:ind w:leftChars="200" w:left="420"/>
        <w:rPr>
          <w:rFonts w:ascii="宋体" w:hAnsi="宋体"/>
          <w:bCs/>
          <w:szCs w:val="21"/>
        </w:rPr>
      </w:pPr>
      <w:r w:rsidRPr="001C0E3A"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四</w:t>
      </w:r>
      <w:r w:rsidRPr="001C0E3A">
        <w:rPr>
          <w:rFonts w:ascii="宋体" w:hAnsi="宋体" w:hint="eastAsia"/>
          <w:bCs/>
          <w:szCs w:val="21"/>
        </w:rPr>
        <w:t>节</w:t>
      </w:r>
      <w:r w:rsidRPr="001C0E3A">
        <w:rPr>
          <w:rFonts w:ascii="宋体" w:hAnsi="宋体"/>
          <w:bCs/>
          <w:szCs w:val="21"/>
        </w:rPr>
        <w:t xml:space="preserve">  </w:t>
      </w:r>
      <w:r w:rsidRPr="001C0E3A">
        <w:rPr>
          <w:rFonts w:ascii="宋体" w:hAnsi="宋体" w:hint="eastAsia"/>
          <w:bCs/>
          <w:szCs w:val="21"/>
        </w:rPr>
        <w:t>我国公务员制度</w:t>
      </w:r>
    </w:p>
    <w:p w:rsidR="00F51227" w:rsidRPr="00746B33" w:rsidRDefault="00F51227" w:rsidP="00F51227">
      <w:pPr>
        <w:spacing w:line="320" w:lineRule="exact"/>
        <w:ind w:leftChars="171" w:left="359" w:firstLineChars="150" w:firstLine="31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一、</w:t>
      </w:r>
      <w:r w:rsidRPr="00746B33">
        <w:rPr>
          <w:rFonts w:ascii="宋体" w:hAnsi="宋体" w:hint="eastAsia"/>
          <w:bCs/>
          <w:szCs w:val="21"/>
        </w:rPr>
        <w:t>中国国家公务员制度的形成</w:t>
      </w:r>
    </w:p>
    <w:p w:rsidR="00F51227" w:rsidRDefault="00F51227" w:rsidP="00F51227">
      <w:pPr>
        <w:spacing w:line="320" w:lineRule="exact"/>
        <w:ind w:firstLineChars="300" w:firstLine="63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二、</w:t>
      </w:r>
      <w:r w:rsidRPr="00746B33">
        <w:rPr>
          <w:rFonts w:ascii="宋体" w:hAnsi="宋体" w:hint="eastAsia"/>
          <w:bCs/>
          <w:szCs w:val="21"/>
        </w:rPr>
        <w:t>中国国家公务员制度的基本特征</w:t>
      </w:r>
      <w:r>
        <w:rPr>
          <w:rFonts w:ascii="宋体" w:hAnsi="宋体" w:hint="eastAsia"/>
          <w:bCs/>
          <w:szCs w:val="21"/>
        </w:rPr>
        <w:t>、</w:t>
      </w:r>
      <w:r w:rsidRPr="00746B33">
        <w:rPr>
          <w:rFonts w:ascii="宋体" w:hAnsi="宋体" w:hint="eastAsia"/>
          <w:bCs/>
          <w:szCs w:val="21"/>
        </w:rPr>
        <w:t>基本内容</w:t>
      </w:r>
    </w:p>
    <w:p w:rsidR="00F51227" w:rsidRDefault="00F51227" w:rsidP="008C061A">
      <w:pPr>
        <w:spacing w:line="320" w:lineRule="exact"/>
        <w:ind w:leftChars="200" w:left="420"/>
        <w:rPr>
          <w:rFonts w:ascii="宋体" w:hAnsi="宋体"/>
          <w:bCs/>
          <w:szCs w:val="21"/>
        </w:rPr>
      </w:pPr>
      <w:r w:rsidRPr="001C0E3A"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五</w:t>
      </w:r>
      <w:r w:rsidRPr="001C0E3A">
        <w:rPr>
          <w:rFonts w:ascii="宋体" w:hAnsi="宋体" w:hint="eastAsia"/>
          <w:bCs/>
          <w:szCs w:val="21"/>
        </w:rPr>
        <w:t>节</w:t>
      </w:r>
      <w:r w:rsidRPr="001C0E3A">
        <w:rPr>
          <w:rFonts w:ascii="宋体" w:hAnsi="宋体"/>
          <w:bCs/>
          <w:szCs w:val="21"/>
        </w:rPr>
        <w:t xml:space="preserve">  </w:t>
      </w:r>
      <w:r w:rsidRPr="001C0E3A">
        <w:rPr>
          <w:rFonts w:ascii="宋体" w:hAnsi="宋体" w:hint="eastAsia"/>
          <w:bCs/>
          <w:szCs w:val="21"/>
        </w:rPr>
        <w:t>现代人事行政的更新机制：考任、退休与培训</w:t>
      </w:r>
    </w:p>
    <w:p w:rsidR="00F51227" w:rsidRPr="00D445A5" w:rsidRDefault="00F51227" w:rsidP="00F51227">
      <w:pPr>
        <w:spacing w:line="380" w:lineRule="exact"/>
        <w:ind w:firstLineChars="450" w:firstLine="94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一、</w:t>
      </w:r>
      <w:r w:rsidRPr="00D445A5">
        <w:rPr>
          <w:rFonts w:ascii="宋体" w:hAnsi="宋体" w:hint="eastAsia"/>
          <w:bCs/>
          <w:szCs w:val="21"/>
        </w:rPr>
        <w:t>考任制的基本原则</w:t>
      </w:r>
    </w:p>
    <w:p w:rsidR="00F51227" w:rsidRPr="00D445A5" w:rsidRDefault="00F51227" w:rsidP="00F51227">
      <w:pPr>
        <w:spacing w:line="380" w:lineRule="exact"/>
        <w:ind w:leftChars="343" w:left="720" w:firstLineChars="150" w:firstLine="31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二、</w:t>
      </w:r>
      <w:r w:rsidRPr="00D445A5">
        <w:rPr>
          <w:rFonts w:ascii="宋体" w:hAnsi="宋体" w:hint="eastAsia"/>
          <w:bCs/>
          <w:szCs w:val="21"/>
        </w:rPr>
        <w:t>公务员培训的类型</w:t>
      </w:r>
      <w:r>
        <w:rPr>
          <w:rFonts w:ascii="宋体" w:hAnsi="宋体" w:hint="eastAsia"/>
          <w:bCs/>
          <w:szCs w:val="21"/>
        </w:rPr>
        <w:t>、</w:t>
      </w:r>
      <w:r w:rsidRPr="00D445A5">
        <w:rPr>
          <w:rFonts w:ascii="宋体" w:hAnsi="宋体" w:hint="eastAsia"/>
          <w:bCs/>
          <w:szCs w:val="21"/>
        </w:rPr>
        <w:t>特点</w:t>
      </w:r>
    </w:p>
    <w:p w:rsidR="00F51227" w:rsidRPr="00D445A5" w:rsidRDefault="00F51227" w:rsidP="00F51227">
      <w:pPr>
        <w:spacing w:line="380" w:lineRule="exact"/>
        <w:ind w:leftChars="343" w:left="720" w:firstLineChars="150" w:firstLine="31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三、</w:t>
      </w:r>
      <w:r w:rsidRPr="00D445A5">
        <w:rPr>
          <w:rFonts w:ascii="宋体" w:hAnsi="宋体" w:hint="eastAsia"/>
          <w:bCs/>
          <w:szCs w:val="21"/>
        </w:rPr>
        <w:t>公务员退休的条件与方式</w:t>
      </w:r>
    </w:p>
    <w:p w:rsidR="00F51227" w:rsidRDefault="00F51227" w:rsidP="008C061A">
      <w:pPr>
        <w:spacing w:line="320" w:lineRule="exact"/>
        <w:ind w:leftChars="200" w:left="420"/>
        <w:rPr>
          <w:rFonts w:ascii="宋体" w:hAnsi="宋体"/>
          <w:bCs/>
          <w:szCs w:val="21"/>
        </w:rPr>
      </w:pPr>
      <w:r w:rsidRPr="001C0E3A"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六</w:t>
      </w:r>
      <w:r w:rsidRPr="001C0E3A">
        <w:rPr>
          <w:rFonts w:ascii="宋体" w:hAnsi="宋体" w:hint="eastAsia"/>
          <w:bCs/>
          <w:szCs w:val="21"/>
        </w:rPr>
        <w:t>节</w:t>
      </w:r>
      <w:r w:rsidRPr="001C0E3A">
        <w:rPr>
          <w:rFonts w:ascii="宋体" w:hAnsi="宋体"/>
          <w:bCs/>
          <w:szCs w:val="21"/>
        </w:rPr>
        <w:t xml:space="preserve">  </w:t>
      </w:r>
      <w:r w:rsidRPr="001C0E3A">
        <w:rPr>
          <w:rFonts w:ascii="宋体" w:hAnsi="宋体" w:hint="eastAsia"/>
          <w:bCs/>
          <w:szCs w:val="21"/>
        </w:rPr>
        <w:t>现代人事行政的激励——保健机制</w:t>
      </w:r>
      <w:r>
        <w:rPr>
          <w:rFonts w:ascii="宋体" w:hAnsi="宋体" w:hint="eastAsia"/>
          <w:bCs/>
          <w:szCs w:val="21"/>
        </w:rPr>
        <w:t>：</w:t>
      </w:r>
      <w:r w:rsidRPr="00746B33">
        <w:rPr>
          <w:rFonts w:ascii="黑体" w:hAnsi="宋体" w:hint="eastAsia"/>
          <w:szCs w:val="44"/>
        </w:rPr>
        <w:t>考核、奖励、晋升与工资福利</w:t>
      </w:r>
    </w:p>
    <w:p w:rsidR="00F51227" w:rsidRPr="001C0E3A" w:rsidRDefault="00F51227" w:rsidP="00F51227">
      <w:pPr>
        <w:spacing w:line="320" w:lineRule="exact"/>
        <w:ind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</w:t>
      </w:r>
      <w:r w:rsidRPr="001C0E3A">
        <w:rPr>
          <w:rFonts w:ascii="宋体" w:hAnsi="宋体" w:hint="eastAsia"/>
          <w:szCs w:val="21"/>
        </w:rPr>
        <w:t>、考核制</w:t>
      </w:r>
    </w:p>
    <w:p w:rsidR="00F51227" w:rsidRPr="001C0E3A" w:rsidRDefault="00F51227" w:rsidP="00F51227">
      <w:pPr>
        <w:spacing w:line="320" w:lineRule="exact"/>
        <w:ind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</w:t>
      </w:r>
      <w:r w:rsidRPr="001C0E3A">
        <w:rPr>
          <w:rFonts w:ascii="宋体" w:hAnsi="宋体" w:hint="eastAsia"/>
          <w:szCs w:val="21"/>
        </w:rPr>
        <w:t>、奖励和晋升制</w:t>
      </w:r>
    </w:p>
    <w:p w:rsidR="00F51227" w:rsidRPr="00F51227" w:rsidRDefault="00F51227" w:rsidP="00F51227">
      <w:pPr>
        <w:spacing w:line="320" w:lineRule="exact"/>
        <w:ind w:leftChars="171" w:left="359" w:firstLineChars="350" w:firstLine="7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</w:t>
      </w:r>
      <w:r w:rsidRPr="001C0E3A">
        <w:rPr>
          <w:rFonts w:ascii="宋体" w:hAnsi="宋体" w:hint="eastAsia"/>
          <w:szCs w:val="21"/>
        </w:rPr>
        <w:t>、工资和福利制</w:t>
      </w:r>
    </w:p>
    <w:p w:rsidR="00F51227" w:rsidRPr="00356C94" w:rsidRDefault="00F51227" w:rsidP="00F51227">
      <w:pPr>
        <w:pStyle w:val="a5"/>
        <w:pBdr>
          <w:bottom w:val="none" w:sz="0" w:space="0" w:color="auto"/>
        </w:pBdr>
        <w:spacing w:line="276" w:lineRule="auto"/>
        <w:ind w:leftChars="400" w:left="1785" w:hangingChars="450" w:hanging="945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目的要求：</w:t>
      </w:r>
      <w:r w:rsidRPr="00356C94">
        <w:rPr>
          <w:rFonts w:ascii="宋体" w:hAnsi="宋体" w:hint="eastAsia"/>
          <w:sz w:val="21"/>
          <w:szCs w:val="21"/>
        </w:rPr>
        <w:t>掌握</w:t>
      </w:r>
      <w:r w:rsidRPr="00356C94">
        <w:rPr>
          <w:rStyle w:val="style101"/>
          <w:rFonts w:hint="default"/>
          <w:sz w:val="21"/>
          <w:szCs w:val="21"/>
        </w:rPr>
        <w:t>人事行政的概念、基本原则及现代人事行政的发展趋势；西方公务员制度和中国公务员制度的特点；现代人事行政的基本机制及相应制度。</w:t>
      </w:r>
    </w:p>
    <w:p w:rsidR="00F51227" w:rsidRPr="002502AD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授课方式：课堂讲授、案例讨论</w:t>
      </w:r>
    </w:p>
    <w:p w:rsidR="00F51227" w:rsidRPr="002502AD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其它说明：</w:t>
      </w:r>
    </w:p>
    <w:p w:rsidR="00F51227" w:rsidRDefault="00F51227" w:rsidP="00F51227">
      <w:pPr>
        <w:pStyle w:val="a5"/>
        <w:pBdr>
          <w:bottom w:val="none" w:sz="0" w:space="0" w:color="auto"/>
        </w:pBdr>
        <w:spacing w:line="276" w:lineRule="auto"/>
        <w:jc w:val="both"/>
        <w:rPr>
          <w:rFonts w:ascii="宋体" w:hAnsi="宋体"/>
          <w:sz w:val="21"/>
          <w:szCs w:val="21"/>
        </w:rPr>
      </w:pPr>
    </w:p>
    <w:p w:rsidR="00F51227" w:rsidRPr="00647CF8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b/>
          <w:sz w:val="21"/>
          <w:szCs w:val="21"/>
        </w:rPr>
      </w:pPr>
      <w:r w:rsidRPr="00647CF8">
        <w:rPr>
          <w:rFonts w:ascii="宋体" w:hAnsi="宋体" w:hint="eastAsia"/>
          <w:b/>
          <w:sz w:val="21"/>
          <w:szCs w:val="21"/>
        </w:rPr>
        <w:t>第</w:t>
      </w:r>
      <w:r>
        <w:rPr>
          <w:rFonts w:ascii="宋体" w:hAnsi="宋体" w:hint="eastAsia"/>
          <w:b/>
          <w:sz w:val="21"/>
          <w:szCs w:val="21"/>
        </w:rPr>
        <w:t>1</w:t>
      </w:r>
      <w:r w:rsidR="008C061A">
        <w:rPr>
          <w:rFonts w:ascii="宋体" w:hAnsi="宋体" w:hint="eastAsia"/>
          <w:b/>
          <w:sz w:val="21"/>
          <w:szCs w:val="21"/>
        </w:rPr>
        <w:t>1-12</w:t>
      </w:r>
      <w:r w:rsidRPr="00647CF8">
        <w:rPr>
          <w:rFonts w:ascii="宋体" w:hAnsi="宋体" w:hint="eastAsia"/>
          <w:b/>
          <w:sz w:val="21"/>
          <w:szCs w:val="21"/>
        </w:rPr>
        <w:t>周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学时：</w:t>
      </w:r>
      <w:r w:rsidR="008C061A">
        <w:rPr>
          <w:rFonts w:ascii="宋体" w:hAnsi="宋体" w:hint="eastAsia"/>
          <w:sz w:val="21"/>
          <w:szCs w:val="21"/>
        </w:rPr>
        <w:t>6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授课内容：</w:t>
      </w:r>
    </w:p>
    <w:p w:rsidR="00F51227" w:rsidRPr="00A64BD5" w:rsidRDefault="00F51227" w:rsidP="008C061A">
      <w:pPr>
        <w:spacing w:line="320" w:lineRule="exact"/>
        <w:ind w:leftChars="200" w:left="420"/>
        <w:rPr>
          <w:rFonts w:ascii="宋体" w:hAnsi="宋体"/>
          <w:b/>
          <w:szCs w:val="21"/>
        </w:rPr>
      </w:pPr>
      <w:r w:rsidRPr="00A64BD5">
        <w:rPr>
          <w:rFonts w:ascii="宋体" w:hAnsi="宋体" w:hint="eastAsia"/>
          <w:b/>
          <w:szCs w:val="21"/>
        </w:rPr>
        <w:t>第</w:t>
      </w:r>
      <w:r>
        <w:rPr>
          <w:rFonts w:ascii="宋体" w:hAnsi="宋体" w:hint="eastAsia"/>
          <w:b/>
          <w:szCs w:val="21"/>
        </w:rPr>
        <w:t>八</w:t>
      </w:r>
      <w:r w:rsidRPr="00A64BD5">
        <w:rPr>
          <w:rFonts w:ascii="宋体" w:hAnsi="宋体" w:hint="eastAsia"/>
          <w:b/>
          <w:szCs w:val="21"/>
        </w:rPr>
        <w:t xml:space="preserve">章  行政决策                       </w:t>
      </w:r>
    </w:p>
    <w:p w:rsidR="00F51227" w:rsidRDefault="00F51227" w:rsidP="008C061A">
      <w:pPr>
        <w:widowControl/>
        <w:spacing w:line="320" w:lineRule="exact"/>
        <w:ind w:leftChars="200" w:left="420"/>
        <w:jc w:val="left"/>
        <w:rPr>
          <w:rFonts w:ascii="宋体" w:hAnsi="宋体"/>
          <w:szCs w:val="21"/>
        </w:rPr>
      </w:pPr>
      <w:r w:rsidRPr="001C0E3A">
        <w:rPr>
          <w:rFonts w:ascii="宋体" w:hAnsi="宋体" w:hint="eastAsia"/>
          <w:szCs w:val="21"/>
        </w:rPr>
        <w:t>第一节</w:t>
      </w:r>
      <w:r w:rsidRPr="001C0E3A">
        <w:rPr>
          <w:rFonts w:ascii="宋体" w:hAnsi="宋体" w:cs="Tahoma"/>
          <w:szCs w:val="21"/>
        </w:rPr>
        <w:t xml:space="preserve">  </w:t>
      </w:r>
      <w:r w:rsidRPr="001C0E3A">
        <w:rPr>
          <w:rFonts w:ascii="宋体" w:hAnsi="宋体" w:hint="eastAsia"/>
          <w:szCs w:val="21"/>
        </w:rPr>
        <w:t>行政决策概述</w:t>
      </w:r>
    </w:p>
    <w:p w:rsidR="00F51227" w:rsidRPr="00A64BD5" w:rsidRDefault="00F51227" w:rsidP="00F51227">
      <w:pPr>
        <w:widowControl/>
        <w:spacing w:line="320" w:lineRule="exact"/>
        <w:ind w:leftChars="171" w:left="359" w:firstLineChars="150" w:firstLine="31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一、</w:t>
      </w:r>
      <w:r w:rsidRPr="00A64BD5">
        <w:rPr>
          <w:rFonts w:ascii="宋体" w:hAnsi="宋体" w:hint="eastAsia"/>
          <w:szCs w:val="21"/>
        </w:rPr>
        <w:t>行政决策的含义、特征</w:t>
      </w:r>
      <w:r>
        <w:rPr>
          <w:rFonts w:ascii="宋体" w:hAnsi="宋体" w:hint="eastAsia"/>
          <w:szCs w:val="21"/>
        </w:rPr>
        <w:t>、</w:t>
      </w:r>
      <w:r w:rsidRPr="00A64BD5">
        <w:rPr>
          <w:rFonts w:ascii="宋体" w:hAnsi="宋体" w:hint="eastAsia"/>
          <w:szCs w:val="21"/>
        </w:rPr>
        <w:t>地位和作用</w:t>
      </w:r>
    </w:p>
    <w:p w:rsidR="00F51227" w:rsidRPr="00A64BD5" w:rsidRDefault="00F51227" w:rsidP="00F51227">
      <w:pPr>
        <w:widowControl/>
        <w:spacing w:line="320" w:lineRule="exact"/>
        <w:ind w:leftChars="171" w:left="359" w:firstLineChars="150" w:firstLine="31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</w:t>
      </w:r>
      <w:r w:rsidRPr="00A64BD5">
        <w:rPr>
          <w:rFonts w:ascii="宋体" w:hAnsi="宋体" w:hint="eastAsia"/>
          <w:szCs w:val="21"/>
        </w:rPr>
        <w:t>行政决策理论研究的发展</w:t>
      </w:r>
    </w:p>
    <w:p w:rsidR="00F51227" w:rsidRPr="00A64BD5" w:rsidRDefault="00F51227" w:rsidP="00F51227">
      <w:pPr>
        <w:widowControl/>
        <w:spacing w:line="320" w:lineRule="exact"/>
        <w:ind w:firstLineChars="300" w:firstLine="63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</w:t>
      </w:r>
      <w:r w:rsidRPr="00A64BD5">
        <w:rPr>
          <w:rFonts w:ascii="宋体" w:hAnsi="宋体" w:hint="eastAsia"/>
          <w:szCs w:val="21"/>
        </w:rPr>
        <w:t>行政决策的种类划分</w:t>
      </w:r>
    </w:p>
    <w:p w:rsidR="00F51227" w:rsidRPr="001C0E3A" w:rsidRDefault="00F51227" w:rsidP="008C061A">
      <w:pPr>
        <w:spacing w:line="320" w:lineRule="exact"/>
        <w:ind w:leftChars="200" w:left="420"/>
        <w:rPr>
          <w:rFonts w:ascii="宋体" w:hAnsi="宋体"/>
          <w:szCs w:val="21"/>
        </w:rPr>
      </w:pPr>
      <w:r w:rsidRPr="001C0E3A">
        <w:rPr>
          <w:rFonts w:ascii="宋体" w:hAnsi="宋体" w:hint="eastAsia"/>
          <w:szCs w:val="21"/>
        </w:rPr>
        <w:t>第二节</w:t>
      </w:r>
      <w:r w:rsidRPr="001C0E3A">
        <w:rPr>
          <w:rFonts w:ascii="宋体" w:hAnsi="宋体" w:cs="Tahoma"/>
          <w:szCs w:val="21"/>
        </w:rPr>
        <w:t xml:space="preserve">  </w:t>
      </w:r>
      <w:r w:rsidRPr="001C0E3A">
        <w:rPr>
          <w:rFonts w:ascii="宋体" w:hAnsi="宋体" w:hint="eastAsia"/>
          <w:szCs w:val="21"/>
        </w:rPr>
        <w:t>行政决策的程序与方法</w:t>
      </w:r>
    </w:p>
    <w:p w:rsidR="00F51227" w:rsidRDefault="00F51227" w:rsidP="008C061A">
      <w:pPr>
        <w:ind w:leftChars="200" w:left="420"/>
        <w:rPr>
          <w:rFonts w:ascii="宋体" w:hAnsi="宋体"/>
          <w:szCs w:val="21"/>
        </w:rPr>
      </w:pPr>
      <w:r w:rsidRPr="001C0E3A"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</w:rPr>
        <w:t>三</w:t>
      </w:r>
      <w:r w:rsidRPr="001C0E3A">
        <w:rPr>
          <w:rFonts w:ascii="宋体" w:hAnsi="宋体" w:hint="eastAsia"/>
          <w:szCs w:val="21"/>
        </w:rPr>
        <w:t>节</w:t>
      </w:r>
      <w:r>
        <w:rPr>
          <w:rFonts w:ascii="宋体" w:hAnsi="宋体" w:hint="eastAsia"/>
          <w:szCs w:val="21"/>
        </w:rPr>
        <w:t xml:space="preserve">  </w:t>
      </w:r>
      <w:r w:rsidRPr="001C0E3A">
        <w:rPr>
          <w:rFonts w:ascii="宋体" w:hAnsi="宋体" w:hint="eastAsia"/>
          <w:szCs w:val="21"/>
        </w:rPr>
        <w:t>行政决策体制</w:t>
      </w:r>
    </w:p>
    <w:p w:rsidR="00F51227" w:rsidRPr="005F5A92" w:rsidRDefault="00F51227" w:rsidP="00F51227">
      <w:pPr>
        <w:ind w:left="360"/>
        <w:rPr>
          <w:rFonts w:ascii="楷体_GB2312"/>
          <w:bCs/>
        </w:rPr>
      </w:pPr>
      <w:r>
        <w:rPr>
          <w:rFonts w:ascii="楷体_GB2312" w:hint="eastAsia"/>
          <w:bCs/>
        </w:rPr>
        <w:t xml:space="preserve">   </w:t>
      </w:r>
      <w:r>
        <w:rPr>
          <w:rFonts w:ascii="宋体" w:hAnsi="宋体" w:hint="eastAsia"/>
          <w:szCs w:val="21"/>
        </w:rPr>
        <w:t>一、</w:t>
      </w:r>
      <w:r>
        <w:rPr>
          <w:rFonts w:ascii="楷体_GB2312" w:hint="eastAsia"/>
          <w:bCs/>
        </w:rPr>
        <w:t xml:space="preserve"> </w:t>
      </w:r>
      <w:r w:rsidRPr="005F5A92">
        <w:rPr>
          <w:rFonts w:ascii="楷体_GB2312" w:hint="eastAsia"/>
          <w:bCs/>
        </w:rPr>
        <w:t>行政决策体制的构成</w:t>
      </w:r>
    </w:p>
    <w:p w:rsidR="00F51227" w:rsidRPr="005F5A92" w:rsidRDefault="00F51227" w:rsidP="00F51227">
      <w:pPr>
        <w:ind w:leftChars="171" w:left="359" w:firstLineChars="150" w:firstLine="315"/>
        <w:rPr>
          <w:rFonts w:ascii="楷体_GB2312"/>
          <w:bCs/>
        </w:rPr>
      </w:pPr>
      <w:r>
        <w:rPr>
          <w:rFonts w:ascii="宋体" w:hAnsi="宋体" w:hint="eastAsia"/>
          <w:szCs w:val="21"/>
        </w:rPr>
        <w:t>二、</w:t>
      </w:r>
      <w:r w:rsidRPr="005F5A92">
        <w:rPr>
          <w:rFonts w:ascii="楷体_GB2312" w:hint="eastAsia"/>
          <w:bCs/>
        </w:rPr>
        <w:t>现代行政决策发展的趋势</w:t>
      </w:r>
    </w:p>
    <w:p w:rsidR="00F51227" w:rsidRPr="00A31329" w:rsidRDefault="00F51227" w:rsidP="00F51227">
      <w:pPr>
        <w:pStyle w:val="a5"/>
        <w:pBdr>
          <w:bottom w:val="none" w:sz="0" w:space="0" w:color="auto"/>
        </w:pBdr>
        <w:spacing w:line="276" w:lineRule="auto"/>
        <w:ind w:leftChars="350" w:left="1785" w:hangingChars="500" w:hanging="105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目的要求：</w:t>
      </w:r>
      <w:r w:rsidRPr="00A31329">
        <w:rPr>
          <w:rFonts w:ascii="宋体" w:hAnsi="宋体" w:hint="eastAsia"/>
          <w:sz w:val="21"/>
          <w:szCs w:val="21"/>
        </w:rPr>
        <w:t>掌握行政决策的基本原则、程序与方法、行政决策体制；现代行政决策发展的趋势</w:t>
      </w:r>
    </w:p>
    <w:p w:rsidR="00F51227" w:rsidRPr="002502AD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授课方式：课堂讲授、案例讨论</w:t>
      </w:r>
    </w:p>
    <w:p w:rsidR="00F51227" w:rsidRPr="002502AD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其它说明：</w:t>
      </w:r>
    </w:p>
    <w:p w:rsidR="00F51227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</w:p>
    <w:p w:rsidR="00F51227" w:rsidRPr="00647CF8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b/>
          <w:sz w:val="21"/>
          <w:szCs w:val="21"/>
        </w:rPr>
      </w:pPr>
      <w:r w:rsidRPr="00647CF8">
        <w:rPr>
          <w:rFonts w:ascii="宋体" w:hAnsi="宋体" w:hint="eastAsia"/>
          <w:b/>
          <w:sz w:val="21"/>
          <w:szCs w:val="21"/>
        </w:rPr>
        <w:t>第</w:t>
      </w:r>
      <w:r>
        <w:rPr>
          <w:rFonts w:ascii="宋体" w:hAnsi="宋体" w:hint="eastAsia"/>
          <w:b/>
          <w:sz w:val="21"/>
          <w:szCs w:val="21"/>
        </w:rPr>
        <w:t>1</w:t>
      </w:r>
      <w:r w:rsidR="008C061A">
        <w:rPr>
          <w:rFonts w:ascii="宋体" w:hAnsi="宋体" w:hint="eastAsia"/>
          <w:b/>
          <w:sz w:val="21"/>
          <w:szCs w:val="21"/>
        </w:rPr>
        <w:t>2</w:t>
      </w:r>
      <w:r>
        <w:rPr>
          <w:rFonts w:ascii="宋体" w:hAnsi="宋体" w:hint="eastAsia"/>
          <w:b/>
          <w:sz w:val="21"/>
          <w:szCs w:val="21"/>
        </w:rPr>
        <w:t>-1</w:t>
      </w:r>
      <w:r w:rsidR="008C061A">
        <w:rPr>
          <w:rFonts w:ascii="宋体" w:hAnsi="宋体" w:hint="eastAsia"/>
          <w:b/>
          <w:sz w:val="21"/>
          <w:szCs w:val="21"/>
        </w:rPr>
        <w:t>3</w:t>
      </w:r>
      <w:r w:rsidRPr="00647CF8">
        <w:rPr>
          <w:rFonts w:ascii="宋体" w:hAnsi="宋体" w:hint="eastAsia"/>
          <w:b/>
          <w:sz w:val="21"/>
          <w:szCs w:val="21"/>
        </w:rPr>
        <w:t>周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学时：</w:t>
      </w:r>
      <w:r>
        <w:rPr>
          <w:rFonts w:ascii="宋体" w:hAnsi="宋体" w:hint="eastAsia"/>
          <w:sz w:val="21"/>
          <w:szCs w:val="21"/>
        </w:rPr>
        <w:t>6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授课内容：</w:t>
      </w:r>
    </w:p>
    <w:p w:rsidR="00F51227" w:rsidRDefault="00F51227" w:rsidP="008C061A">
      <w:pPr>
        <w:widowControl/>
        <w:spacing w:line="320" w:lineRule="exact"/>
        <w:ind w:leftChars="200" w:left="420"/>
        <w:jc w:val="left"/>
        <w:rPr>
          <w:rFonts w:ascii="宋体" w:hAnsi="宋体"/>
          <w:b/>
          <w:szCs w:val="21"/>
        </w:rPr>
      </w:pPr>
      <w:r w:rsidRPr="005F5A92">
        <w:rPr>
          <w:rFonts w:ascii="宋体" w:hAnsi="宋体" w:hint="eastAsia"/>
          <w:b/>
          <w:szCs w:val="21"/>
        </w:rPr>
        <w:t>第</w:t>
      </w:r>
      <w:r>
        <w:rPr>
          <w:rFonts w:ascii="宋体" w:hAnsi="宋体" w:hint="eastAsia"/>
          <w:b/>
          <w:szCs w:val="21"/>
        </w:rPr>
        <w:t>九</w:t>
      </w:r>
      <w:r w:rsidRPr="005F5A92">
        <w:rPr>
          <w:rFonts w:ascii="宋体" w:hAnsi="宋体" w:hint="eastAsia"/>
          <w:b/>
          <w:szCs w:val="21"/>
        </w:rPr>
        <w:t>章   行政执行</w:t>
      </w:r>
    </w:p>
    <w:p w:rsidR="00F51227" w:rsidRPr="00206564" w:rsidRDefault="00F51227" w:rsidP="008C061A">
      <w:pPr>
        <w:spacing w:line="260" w:lineRule="exact"/>
        <w:ind w:leftChars="200" w:left="420"/>
        <w:rPr>
          <w:rFonts w:ascii="宋体" w:hAnsi="宋体"/>
          <w:szCs w:val="21"/>
        </w:rPr>
      </w:pPr>
      <w:r w:rsidRPr="00206564">
        <w:rPr>
          <w:rFonts w:ascii="宋体" w:hAnsi="宋体" w:hint="eastAsia"/>
          <w:szCs w:val="21"/>
        </w:rPr>
        <w:t>第一节  行政执行概述</w:t>
      </w:r>
    </w:p>
    <w:p w:rsidR="00F51227" w:rsidRPr="00316317" w:rsidRDefault="00F51227" w:rsidP="00F51227">
      <w:pPr>
        <w:spacing w:line="260" w:lineRule="exact"/>
        <w:ind w:firstLineChars="400" w:firstLine="840"/>
        <w:rPr>
          <w:rFonts w:ascii="宋体" w:hAnsi="宋体"/>
          <w:szCs w:val="21"/>
        </w:rPr>
      </w:pPr>
      <w:r w:rsidRPr="00316317">
        <w:rPr>
          <w:rFonts w:ascii="宋体" w:hAnsi="宋体" w:hint="eastAsia"/>
          <w:szCs w:val="21"/>
        </w:rPr>
        <w:t>一、行政执行的概念、特点、</w:t>
      </w:r>
      <w:r w:rsidRPr="00316317">
        <w:rPr>
          <w:rFonts w:ascii="宋体" w:hAnsi="宋体" w:hint="eastAsia"/>
          <w:bCs/>
          <w:szCs w:val="21"/>
        </w:rPr>
        <w:t>地位和作用</w:t>
      </w:r>
    </w:p>
    <w:p w:rsidR="00F51227" w:rsidRPr="00316317" w:rsidRDefault="00F51227" w:rsidP="00F51227">
      <w:pPr>
        <w:spacing w:line="260" w:lineRule="exact"/>
        <w:ind w:firstLineChars="400" w:firstLine="840"/>
        <w:rPr>
          <w:rFonts w:ascii="宋体" w:hAnsi="宋体"/>
          <w:szCs w:val="21"/>
        </w:rPr>
      </w:pPr>
      <w:r w:rsidRPr="00316317">
        <w:rPr>
          <w:rFonts w:ascii="宋体" w:hAnsi="宋体" w:hint="eastAsia"/>
          <w:szCs w:val="21"/>
        </w:rPr>
        <w:t>二、步骤与环节</w:t>
      </w:r>
    </w:p>
    <w:p w:rsidR="00F51227" w:rsidRPr="00316317" w:rsidRDefault="00F51227" w:rsidP="00F51227">
      <w:pPr>
        <w:spacing w:line="260" w:lineRule="exact"/>
        <w:ind w:firstLineChars="400" w:firstLine="840"/>
        <w:rPr>
          <w:rFonts w:ascii="宋体" w:hAnsi="宋体"/>
          <w:bCs/>
          <w:szCs w:val="21"/>
        </w:rPr>
      </w:pPr>
      <w:r w:rsidRPr="00316317">
        <w:rPr>
          <w:rFonts w:ascii="宋体" w:hAnsi="宋体" w:hint="eastAsia"/>
          <w:bCs/>
          <w:szCs w:val="21"/>
        </w:rPr>
        <w:t>三、影响行政执行的因素</w:t>
      </w:r>
    </w:p>
    <w:p w:rsidR="00F51227" w:rsidRPr="00206564" w:rsidRDefault="00F51227" w:rsidP="008C061A">
      <w:pPr>
        <w:spacing w:line="260" w:lineRule="exact"/>
        <w:ind w:leftChars="200" w:left="420"/>
        <w:rPr>
          <w:rFonts w:ascii="宋体" w:hAnsi="宋体"/>
          <w:szCs w:val="21"/>
        </w:rPr>
      </w:pPr>
      <w:r w:rsidRPr="00206564">
        <w:rPr>
          <w:rFonts w:ascii="宋体" w:hAnsi="宋体" w:hint="eastAsia"/>
          <w:szCs w:val="21"/>
        </w:rPr>
        <w:t>第二节  行政执行的手段</w:t>
      </w:r>
    </w:p>
    <w:p w:rsidR="00F51227" w:rsidRPr="00316317" w:rsidRDefault="00F51227" w:rsidP="00F51227">
      <w:pPr>
        <w:spacing w:line="260" w:lineRule="exact"/>
        <w:ind w:firstLineChars="400" w:firstLine="840"/>
        <w:rPr>
          <w:rFonts w:ascii="宋体" w:hAnsi="宋体"/>
          <w:szCs w:val="21"/>
        </w:rPr>
      </w:pPr>
      <w:r w:rsidRPr="00316317">
        <w:rPr>
          <w:rFonts w:ascii="宋体" w:hAnsi="宋体" w:hint="eastAsia"/>
          <w:szCs w:val="21"/>
        </w:rPr>
        <w:t>一、行政手段</w:t>
      </w:r>
    </w:p>
    <w:p w:rsidR="00F51227" w:rsidRPr="00316317" w:rsidRDefault="00F51227" w:rsidP="00F51227">
      <w:pPr>
        <w:spacing w:line="260" w:lineRule="exact"/>
        <w:ind w:firstLineChars="400" w:firstLine="840"/>
        <w:rPr>
          <w:rFonts w:ascii="宋体" w:hAnsi="宋体"/>
          <w:szCs w:val="21"/>
        </w:rPr>
      </w:pPr>
      <w:r w:rsidRPr="00316317">
        <w:rPr>
          <w:rFonts w:ascii="宋体" w:hAnsi="宋体" w:hint="eastAsia"/>
          <w:szCs w:val="21"/>
        </w:rPr>
        <w:t>二、经济手段</w:t>
      </w:r>
    </w:p>
    <w:p w:rsidR="00F51227" w:rsidRPr="00316317" w:rsidRDefault="00F51227" w:rsidP="00F51227">
      <w:pPr>
        <w:spacing w:line="260" w:lineRule="exact"/>
        <w:ind w:firstLineChars="400" w:firstLine="840"/>
        <w:rPr>
          <w:rFonts w:ascii="宋体" w:hAnsi="宋体"/>
          <w:szCs w:val="21"/>
        </w:rPr>
      </w:pPr>
      <w:r w:rsidRPr="00316317">
        <w:rPr>
          <w:rFonts w:ascii="宋体" w:hAnsi="宋体" w:hint="eastAsia"/>
          <w:szCs w:val="21"/>
        </w:rPr>
        <w:t>三、法律手段</w:t>
      </w:r>
    </w:p>
    <w:p w:rsidR="00F51227" w:rsidRPr="00316317" w:rsidRDefault="00F51227" w:rsidP="00F51227">
      <w:pPr>
        <w:spacing w:line="260" w:lineRule="exact"/>
        <w:ind w:firstLineChars="400" w:firstLine="840"/>
        <w:rPr>
          <w:rFonts w:ascii="宋体" w:hAnsi="宋体"/>
          <w:szCs w:val="21"/>
        </w:rPr>
      </w:pPr>
      <w:r w:rsidRPr="00316317">
        <w:rPr>
          <w:rFonts w:ascii="宋体" w:hAnsi="宋体" w:hint="eastAsia"/>
          <w:szCs w:val="21"/>
        </w:rPr>
        <w:t>四、思想教育手段</w:t>
      </w:r>
    </w:p>
    <w:p w:rsidR="00F51227" w:rsidRPr="00206564" w:rsidRDefault="00F51227" w:rsidP="008C061A">
      <w:pPr>
        <w:spacing w:line="260" w:lineRule="exact"/>
        <w:ind w:leftChars="200" w:left="420"/>
        <w:rPr>
          <w:rFonts w:ascii="宋体" w:hAnsi="宋体"/>
          <w:szCs w:val="21"/>
        </w:rPr>
      </w:pPr>
      <w:r w:rsidRPr="00206564">
        <w:rPr>
          <w:rFonts w:ascii="宋体" w:hAnsi="宋体" w:hint="eastAsia"/>
          <w:szCs w:val="21"/>
        </w:rPr>
        <w:t>第三节  行政技术方法</w:t>
      </w:r>
    </w:p>
    <w:p w:rsidR="00F51227" w:rsidRPr="00316317" w:rsidRDefault="00F51227" w:rsidP="00F51227">
      <w:pPr>
        <w:spacing w:line="260" w:lineRule="exact"/>
        <w:ind w:firstLineChars="400" w:firstLine="840"/>
        <w:rPr>
          <w:rFonts w:ascii="宋体" w:hAnsi="宋体"/>
          <w:szCs w:val="21"/>
        </w:rPr>
      </w:pPr>
      <w:r w:rsidRPr="00316317">
        <w:rPr>
          <w:rFonts w:ascii="宋体" w:hAnsi="宋体" w:hint="eastAsia"/>
          <w:szCs w:val="21"/>
        </w:rPr>
        <w:t>一、行政技术方法的含义和特点</w:t>
      </w:r>
    </w:p>
    <w:p w:rsidR="00F51227" w:rsidRPr="00316317" w:rsidRDefault="00F51227" w:rsidP="00F51227">
      <w:pPr>
        <w:spacing w:line="260" w:lineRule="exact"/>
        <w:ind w:firstLineChars="400" w:firstLine="840"/>
        <w:rPr>
          <w:rFonts w:ascii="宋体" w:hAnsi="宋体"/>
          <w:szCs w:val="21"/>
        </w:rPr>
      </w:pPr>
      <w:r w:rsidRPr="00316317">
        <w:rPr>
          <w:rFonts w:ascii="宋体" w:hAnsi="宋体" w:hint="eastAsia"/>
          <w:szCs w:val="21"/>
        </w:rPr>
        <w:t>二、常见的行政技术方法</w:t>
      </w:r>
    </w:p>
    <w:p w:rsidR="00F51227" w:rsidRPr="002502AD" w:rsidRDefault="00F51227" w:rsidP="00F51227">
      <w:pPr>
        <w:spacing w:line="260" w:lineRule="exact"/>
        <w:ind w:leftChars="400" w:left="1890" w:hangingChars="500" w:hanging="1050"/>
        <w:rPr>
          <w:rFonts w:ascii="宋体" w:hAnsi="宋体"/>
          <w:szCs w:val="21"/>
        </w:rPr>
      </w:pPr>
      <w:r w:rsidRPr="002502AD">
        <w:rPr>
          <w:rFonts w:ascii="宋体" w:hAnsi="宋体" w:hint="eastAsia"/>
          <w:szCs w:val="21"/>
        </w:rPr>
        <w:t>目的要求：</w:t>
      </w:r>
      <w:r>
        <w:rPr>
          <w:rFonts w:ascii="宋体" w:hAnsi="宋体" w:hint="eastAsia"/>
          <w:szCs w:val="21"/>
        </w:rPr>
        <w:t>掌握</w:t>
      </w:r>
      <w:r w:rsidRPr="001C0E3A">
        <w:rPr>
          <w:rFonts w:ascii="宋体" w:hAnsi="宋体" w:hint="eastAsia"/>
          <w:szCs w:val="21"/>
        </w:rPr>
        <w:t>行政执行的步骤与环节、影响因素</w:t>
      </w:r>
      <w:r>
        <w:rPr>
          <w:rFonts w:ascii="宋体" w:hAnsi="宋体" w:hint="eastAsia"/>
          <w:szCs w:val="21"/>
        </w:rPr>
        <w:t>、</w:t>
      </w:r>
      <w:r w:rsidRPr="0021508A">
        <w:rPr>
          <w:rFonts w:ascii="宋体" w:hAnsi="宋体" w:hint="eastAsia"/>
          <w:szCs w:val="21"/>
        </w:rPr>
        <w:t>行政执行的手段和行政技术方法</w:t>
      </w:r>
    </w:p>
    <w:p w:rsidR="00F51227" w:rsidRPr="002502AD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授课方式：课堂讲授</w:t>
      </w:r>
      <w:r>
        <w:rPr>
          <w:rFonts w:ascii="宋体" w:hAnsi="宋体" w:hint="eastAsia"/>
          <w:sz w:val="21"/>
          <w:szCs w:val="21"/>
        </w:rPr>
        <w:t>、观看视频</w:t>
      </w:r>
    </w:p>
    <w:p w:rsidR="00F51227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其它说明：</w:t>
      </w:r>
    </w:p>
    <w:p w:rsidR="00F51227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 w:firstLineChars="400" w:firstLine="840"/>
        <w:jc w:val="both"/>
        <w:rPr>
          <w:rFonts w:ascii="宋体" w:hAnsi="宋体"/>
          <w:sz w:val="21"/>
          <w:szCs w:val="21"/>
        </w:rPr>
      </w:pPr>
    </w:p>
    <w:p w:rsidR="00F51227" w:rsidRPr="00647CF8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b/>
          <w:sz w:val="21"/>
          <w:szCs w:val="21"/>
        </w:rPr>
      </w:pPr>
      <w:r w:rsidRPr="00647CF8">
        <w:rPr>
          <w:rFonts w:ascii="宋体" w:hAnsi="宋体" w:hint="eastAsia"/>
          <w:b/>
          <w:sz w:val="21"/>
          <w:szCs w:val="21"/>
        </w:rPr>
        <w:t>第</w:t>
      </w:r>
      <w:r>
        <w:rPr>
          <w:rFonts w:ascii="宋体" w:hAnsi="宋体" w:hint="eastAsia"/>
          <w:b/>
          <w:sz w:val="21"/>
          <w:szCs w:val="21"/>
        </w:rPr>
        <w:t>1</w:t>
      </w:r>
      <w:r w:rsidR="008C061A">
        <w:rPr>
          <w:rFonts w:ascii="宋体" w:hAnsi="宋体" w:hint="eastAsia"/>
          <w:b/>
          <w:sz w:val="21"/>
          <w:szCs w:val="21"/>
        </w:rPr>
        <w:t>4</w:t>
      </w:r>
      <w:r>
        <w:rPr>
          <w:rFonts w:ascii="宋体" w:hAnsi="宋体" w:hint="eastAsia"/>
          <w:b/>
          <w:sz w:val="21"/>
          <w:szCs w:val="21"/>
        </w:rPr>
        <w:t>-1</w:t>
      </w:r>
      <w:r w:rsidR="008C061A">
        <w:rPr>
          <w:rFonts w:ascii="宋体" w:hAnsi="宋体" w:hint="eastAsia"/>
          <w:b/>
          <w:sz w:val="21"/>
          <w:szCs w:val="21"/>
        </w:rPr>
        <w:t>5</w:t>
      </w:r>
      <w:r w:rsidRPr="00647CF8">
        <w:rPr>
          <w:rFonts w:ascii="宋体" w:hAnsi="宋体" w:hint="eastAsia"/>
          <w:b/>
          <w:sz w:val="21"/>
          <w:szCs w:val="21"/>
        </w:rPr>
        <w:t>周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学时：</w:t>
      </w:r>
      <w:r w:rsidR="008C061A">
        <w:rPr>
          <w:rFonts w:ascii="宋体" w:hAnsi="宋体" w:hint="eastAsia"/>
          <w:sz w:val="21"/>
          <w:szCs w:val="21"/>
        </w:rPr>
        <w:t>6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授课内容：</w:t>
      </w:r>
    </w:p>
    <w:p w:rsidR="00F51227" w:rsidRPr="00F75C64" w:rsidRDefault="00F51227" w:rsidP="008C061A">
      <w:pPr>
        <w:widowControl/>
        <w:spacing w:line="320" w:lineRule="exact"/>
        <w:ind w:leftChars="200" w:left="420"/>
        <w:jc w:val="left"/>
        <w:rPr>
          <w:rFonts w:ascii="宋体" w:hAnsi="宋体"/>
          <w:b/>
          <w:szCs w:val="21"/>
        </w:rPr>
      </w:pPr>
      <w:r w:rsidRPr="00F75C64">
        <w:rPr>
          <w:rFonts w:ascii="宋体" w:hAnsi="宋体" w:hint="eastAsia"/>
          <w:b/>
          <w:szCs w:val="21"/>
        </w:rPr>
        <w:t>第</w:t>
      </w:r>
      <w:r>
        <w:rPr>
          <w:rFonts w:ascii="宋体" w:hAnsi="宋体" w:hint="eastAsia"/>
          <w:b/>
          <w:szCs w:val="21"/>
        </w:rPr>
        <w:t>十</w:t>
      </w:r>
      <w:r w:rsidRPr="00F75C64">
        <w:rPr>
          <w:rFonts w:ascii="宋体" w:hAnsi="宋体" w:hint="eastAsia"/>
          <w:b/>
          <w:szCs w:val="21"/>
        </w:rPr>
        <w:t xml:space="preserve">章  行政监督                       </w:t>
      </w:r>
    </w:p>
    <w:p w:rsidR="00F51227" w:rsidRDefault="00F51227" w:rsidP="008C061A">
      <w:pPr>
        <w:widowControl/>
        <w:spacing w:line="320" w:lineRule="exact"/>
        <w:ind w:leftChars="200" w:left="420"/>
        <w:jc w:val="left"/>
        <w:rPr>
          <w:rFonts w:ascii="宋体" w:hAnsi="宋体"/>
          <w:szCs w:val="21"/>
        </w:rPr>
      </w:pPr>
      <w:r w:rsidRPr="00F75C64">
        <w:rPr>
          <w:rFonts w:ascii="宋体" w:hAnsi="宋体" w:hint="eastAsia"/>
          <w:szCs w:val="21"/>
        </w:rPr>
        <w:t>第一节</w:t>
      </w:r>
      <w:r w:rsidRPr="00F75C64">
        <w:rPr>
          <w:rFonts w:ascii="宋体" w:hAnsi="宋体" w:cs="Tahoma"/>
          <w:szCs w:val="21"/>
        </w:rPr>
        <w:t xml:space="preserve">  </w:t>
      </w:r>
      <w:r w:rsidRPr="00F75C64">
        <w:rPr>
          <w:rFonts w:ascii="宋体" w:hAnsi="宋体" w:hint="eastAsia"/>
          <w:szCs w:val="21"/>
        </w:rPr>
        <w:t>行政监督概述</w:t>
      </w:r>
    </w:p>
    <w:p w:rsidR="00F51227" w:rsidRPr="00F75C64" w:rsidRDefault="00F51227" w:rsidP="00F51227">
      <w:pPr>
        <w:widowControl/>
        <w:spacing w:line="320" w:lineRule="exact"/>
        <w:ind w:leftChars="171" w:left="359" w:firstLineChars="150" w:firstLine="315"/>
        <w:jc w:val="left"/>
        <w:rPr>
          <w:rFonts w:ascii="宋体" w:hAnsi="宋体"/>
          <w:szCs w:val="21"/>
        </w:rPr>
      </w:pPr>
      <w:r w:rsidRPr="00F75C64">
        <w:rPr>
          <w:rFonts w:ascii="宋体" w:hAnsi="宋体" w:hint="eastAsia"/>
          <w:szCs w:val="21"/>
        </w:rPr>
        <w:t>一、行政监督的含义、分类、意义</w:t>
      </w:r>
    </w:p>
    <w:p w:rsidR="00F51227" w:rsidRPr="00F75C64" w:rsidRDefault="00F51227" w:rsidP="00F51227">
      <w:pPr>
        <w:widowControl/>
        <w:spacing w:line="320" w:lineRule="exact"/>
        <w:ind w:leftChars="171" w:left="359" w:firstLineChars="147" w:firstLine="309"/>
        <w:jc w:val="left"/>
        <w:rPr>
          <w:rFonts w:ascii="宋体" w:hAnsi="宋体"/>
          <w:szCs w:val="21"/>
        </w:rPr>
      </w:pPr>
      <w:r w:rsidRPr="00F75C64">
        <w:rPr>
          <w:rFonts w:ascii="宋体" w:hAnsi="宋体" w:hint="eastAsia"/>
          <w:bCs/>
          <w:szCs w:val="21"/>
        </w:rPr>
        <w:t>二、行政监督的理论基础</w:t>
      </w:r>
    </w:p>
    <w:p w:rsidR="00F51227" w:rsidRPr="00F75C64" w:rsidRDefault="00F51227" w:rsidP="00F51227">
      <w:pPr>
        <w:widowControl/>
        <w:spacing w:line="320" w:lineRule="exact"/>
        <w:ind w:firstLineChars="300" w:firstLine="630"/>
        <w:jc w:val="left"/>
        <w:rPr>
          <w:rFonts w:ascii="宋体" w:hAnsi="宋体"/>
          <w:szCs w:val="21"/>
        </w:rPr>
      </w:pPr>
      <w:r w:rsidRPr="00F75C64">
        <w:rPr>
          <w:rFonts w:ascii="宋体" w:hAnsi="宋体" w:hint="eastAsia"/>
          <w:szCs w:val="21"/>
        </w:rPr>
        <w:t>三、我国现阶段行政监督的内容</w:t>
      </w:r>
    </w:p>
    <w:p w:rsidR="00F51227" w:rsidRDefault="00F51227" w:rsidP="008C061A">
      <w:pPr>
        <w:spacing w:line="320" w:lineRule="exact"/>
        <w:ind w:leftChars="200" w:left="420"/>
        <w:rPr>
          <w:rFonts w:ascii="宋体" w:hAnsi="宋体"/>
          <w:szCs w:val="21"/>
        </w:rPr>
      </w:pPr>
      <w:r w:rsidRPr="00F75C64">
        <w:rPr>
          <w:rFonts w:ascii="宋体" w:hAnsi="宋体" w:hint="eastAsia"/>
          <w:szCs w:val="21"/>
        </w:rPr>
        <w:t>第二节</w:t>
      </w:r>
      <w:r w:rsidRPr="00F75C64">
        <w:rPr>
          <w:rFonts w:ascii="宋体" w:hAnsi="宋体" w:cs="Tahoma"/>
          <w:szCs w:val="21"/>
        </w:rPr>
        <w:t xml:space="preserve"> </w:t>
      </w:r>
      <w:r w:rsidRPr="00F75C64">
        <w:rPr>
          <w:rFonts w:ascii="宋体" w:hAnsi="宋体" w:hint="eastAsia"/>
          <w:szCs w:val="21"/>
        </w:rPr>
        <w:t>行政机关内部监督</w:t>
      </w:r>
    </w:p>
    <w:p w:rsidR="00F51227" w:rsidRPr="00376FFE" w:rsidRDefault="00F51227" w:rsidP="00F51227">
      <w:pPr>
        <w:spacing w:line="380" w:lineRule="exact"/>
        <w:ind w:firstLineChars="300" w:firstLine="632"/>
        <w:rPr>
          <w:rFonts w:ascii="Tahoma" w:hAnsi="Arial"/>
          <w:color w:val="000000"/>
          <w:szCs w:val="21"/>
        </w:rPr>
      </w:pPr>
      <w:r>
        <w:rPr>
          <w:rFonts w:ascii="Tahoma" w:hAnsi="Arial" w:hint="eastAsia"/>
          <w:b/>
          <w:color w:val="000000"/>
          <w:szCs w:val="21"/>
        </w:rPr>
        <w:t>一、</w:t>
      </w:r>
      <w:r w:rsidRPr="00376FFE">
        <w:rPr>
          <w:rFonts w:ascii="Tahoma" w:hAnsi="Arial" w:hint="eastAsia"/>
          <w:color w:val="000000"/>
          <w:szCs w:val="21"/>
        </w:rPr>
        <w:t>层级监督（一般监督）</w:t>
      </w:r>
    </w:p>
    <w:p w:rsidR="00F51227" w:rsidRPr="00F75C64" w:rsidRDefault="00F51227" w:rsidP="00F51227">
      <w:pPr>
        <w:spacing w:line="320" w:lineRule="exact"/>
        <w:ind w:firstLineChars="300" w:firstLine="630"/>
        <w:rPr>
          <w:rFonts w:ascii="宋体" w:hAnsi="宋体"/>
          <w:szCs w:val="21"/>
        </w:rPr>
      </w:pPr>
      <w:r>
        <w:rPr>
          <w:rFonts w:ascii="Tahoma" w:hAnsi="Arial" w:hint="eastAsia"/>
          <w:color w:val="000000"/>
          <w:szCs w:val="21"/>
        </w:rPr>
        <w:t>二、</w:t>
      </w:r>
      <w:r w:rsidRPr="00376FFE">
        <w:rPr>
          <w:rFonts w:ascii="Tahoma" w:hAnsi="Arial" w:hint="eastAsia"/>
          <w:color w:val="000000"/>
          <w:szCs w:val="21"/>
        </w:rPr>
        <w:t>行政监察监督和审计监督（专门监督）</w:t>
      </w:r>
    </w:p>
    <w:p w:rsidR="00F51227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F75C64">
        <w:rPr>
          <w:rFonts w:ascii="宋体" w:hAnsi="宋体" w:hint="eastAsia"/>
          <w:sz w:val="21"/>
          <w:szCs w:val="21"/>
        </w:rPr>
        <w:t>第三节</w:t>
      </w:r>
      <w:r w:rsidRPr="00F75C64">
        <w:rPr>
          <w:rFonts w:ascii="宋体" w:hAnsi="宋体" w:cs="Tahoma"/>
          <w:sz w:val="21"/>
          <w:szCs w:val="21"/>
        </w:rPr>
        <w:t xml:space="preserve"> </w:t>
      </w:r>
      <w:r w:rsidRPr="00F75C64">
        <w:rPr>
          <w:rFonts w:ascii="宋体" w:hAnsi="宋体" w:hint="eastAsia"/>
          <w:sz w:val="21"/>
          <w:szCs w:val="21"/>
        </w:rPr>
        <w:t>行政机关外部监督</w:t>
      </w:r>
    </w:p>
    <w:p w:rsidR="00F51227" w:rsidRPr="00376FFE" w:rsidRDefault="00F51227" w:rsidP="00F51227">
      <w:pPr>
        <w:widowControl/>
        <w:spacing w:line="380" w:lineRule="exact"/>
        <w:ind w:firstLineChars="350" w:firstLine="735"/>
        <w:jc w:val="left"/>
        <w:rPr>
          <w:rFonts w:ascii="Tahoma"/>
          <w:szCs w:val="21"/>
        </w:rPr>
      </w:pPr>
      <w:r>
        <w:rPr>
          <w:rFonts w:ascii="Tahoma" w:hint="eastAsia"/>
          <w:szCs w:val="21"/>
        </w:rPr>
        <w:t>一、</w:t>
      </w:r>
      <w:r w:rsidRPr="00376FFE">
        <w:rPr>
          <w:rFonts w:ascii="Tahoma" w:hint="eastAsia"/>
          <w:szCs w:val="21"/>
        </w:rPr>
        <w:t>政党的监督</w:t>
      </w:r>
    </w:p>
    <w:p w:rsidR="00F51227" w:rsidRPr="00376FFE" w:rsidRDefault="00F51227" w:rsidP="00F51227">
      <w:pPr>
        <w:widowControl/>
        <w:spacing w:line="380" w:lineRule="exact"/>
        <w:ind w:firstLineChars="350" w:firstLine="735"/>
        <w:jc w:val="left"/>
        <w:rPr>
          <w:rFonts w:ascii="Tahoma"/>
          <w:szCs w:val="21"/>
        </w:rPr>
      </w:pPr>
      <w:r>
        <w:rPr>
          <w:rFonts w:ascii="Tahoma" w:hint="eastAsia"/>
          <w:szCs w:val="21"/>
        </w:rPr>
        <w:t>二、</w:t>
      </w:r>
      <w:r w:rsidRPr="00376FFE">
        <w:rPr>
          <w:rFonts w:ascii="Tahoma" w:hint="eastAsia"/>
          <w:szCs w:val="21"/>
        </w:rPr>
        <w:t>立法监督</w:t>
      </w:r>
    </w:p>
    <w:p w:rsidR="00F51227" w:rsidRPr="00376FFE" w:rsidRDefault="00F51227" w:rsidP="00F51227">
      <w:pPr>
        <w:widowControl/>
        <w:spacing w:line="380" w:lineRule="exact"/>
        <w:ind w:firstLineChars="350" w:firstLine="735"/>
        <w:jc w:val="left"/>
        <w:rPr>
          <w:rFonts w:ascii="Tahoma"/>
          <w:szCs w:val="21"/>
        </w:rPr>
      </w:pPr>
      <w:r>
        <w:rPr>
          <w:rFonts w:ascii="Tahoma" w:hint="eastAsia"/>
          <w:szCs w:val="21"/>
        </w:rPr>
        <w:lastRenderedPageBreak/>
        <w:t>三、</w:t>
      </w:r>
      <w:r w:rsidRPr="00376FFE">
        <w:rPr>
          <w:rFonts w:ascii="Tahoma" w:hint="eastAsia"/>
          <w:szCs w:val="21"/>
        </w:rPr>
        <w:t>司法监督</w:t>
      </w:r>
    </w:p>
    <w:p w:rsidR="00F51227" w:rsidRDefault="00F51227" w:rsidP="00F51227">
      <w:pPr>
        <w:widowControl/>
        <w:spacing w:line="380" w:lineRule="exact"/>
        <w:ind w:left="540"/>
        <w:jc w:val="left"/>
        <w:rPr>
          <w:rFonts w:ascii="Tahoma"/>
          <w:szCs w:val="21"/>
        </w:rPr>
      </w:pPr>
      <w:r>
        <w:rPr>
          <w:rFonts w:ascii="Tahoma" w:hint="eastAsia"/>
          <w:szCs w:val="21"/>
        </w:rPr>
        <w:t xml:space="preserve">  </w:t>
      </w:r>
      <w:r>
        <w:rPr>
          <w:rFonts w:ascii="Tahoma" w:hint="eastAsia"/>
          <w:szCs w:val="21"/>
        </w:rPr>
        <w:t>四、</w:t>
      </w:r>
      <w:r w:rsidRPr="00376FFE">
        <w:rPr>
          <w:rFonts w:ascii="Tahoma" w:hint="eastAsia"/>
          <w:szCs w:val="21"/>
        </w:rPr>
        <w:t>群众团体的民主监督</w:t>
      </w:r>
    </w:p>
    <w:p w:rsidR="00F51227" w:rsidRPr="00376FFE" w:rsidRDefault="00F51227" w:rsidP="00F51227">
      <w:pPr>
        <w:widowControl/>
        <w:spacing w:line="380" w:lineRule="exact"/>
        <w:ind w:leftChars="257" w:left="540" w:firstLineChars="100" w:firstLine="210"/>
        <w:jc w:val="left"/>
        <w:rPr>
          <w:rFonts w:ascii="Tahoma"/>
          <w:szCs w:val="21"/>
        </w:rPr>
      </w:pPr>
      <w:r>
        <w:rPr>
          <w:rFonts w:ascii="Tahoma" w:hint="eastAsia"/>
          <w:szCs w:val="21"/>
        </w:rPr>
        <w:t>五、</w:t>
      </w:r>
      <w:r w:rsidRPr="00376FFE">
        <w:rPr>
          <w:rFonts w:ascii="Tahoma" w:hint="eastAsia"/>
          <w:szCs w:val="21"/>
        </w:rPr>
        <w:t>人民群众的监督</w:t>
      </w:r>
    </w:p>
    <w:p w:rsidR="00F51227" w:rsidRPr="00957451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350" w:firstLine="735"/>
        <w:jc w:val="both"/>
        <w:rPr>
          <w:rFonts w:ascii="宋体" w:hAnsi="宋体"/>
          <w:sz w:val="21"/>
          <w:szCs w:val="21"/>
        </w:rPr>
      </w:pPr>
      <w:r w:rsidRPr="00957451">
        <w:rPr>
          <w:rFonts w:ascii="Tahoma" w:hint="eastAsia"/>
          <w:sz w:val="21"/>
          <w:szCs w:val="21"/>
        </w:rPr>
        <w:t>六、社会舆论监督</w:t>
      </w:r>
    </w:p>
    <w:p w:rsidR="00F51227" w:rsidRPr="00B62B40" w:rsidRDefault="00F51227" w:rsidP="00F51227">
      <w:pPr>
        <w:widowControl/>
        <w:spacing w:line="320" w:lineRule="exact"/>
        <w:ind w:firstLineChars="400" w:firstLine="840"/>
        <w:jc w:val="left"/>
        <w:rPr>
          <w:rFonts w:ascii="宋体" w:hAnsi="宋体"/>
          <w:vanish/>
          <w:kern w:val="0"/>
          <w:szCs w:val="21"/>
        </w:rPr>
      </w:pPr>
      <w:r w:rsidRPr="002502AD">
        <w:rPr>
          <w:rFonts w:ascii="宋体" w:hAnsi="宋体" w:hint="eastAsia"/>
          <w:szCs w:val="21"/>
        </w:rPr>
        <w:t>目的要求：</w:t>
      </w:r>
      <w:r w:rsidRPr="00B62B40">
        <w:rPr>
          <w:rFonts w:ascii="宋体" w:hAnsi="宋体" w:hint="eastAsia"/>
          <w:szCs w:val="21"/>
        </w:rPr>
        <w:t>掌握行政监督的含义、分类、内容、作用，</w:t>
      </w:r>
    </w:p>
    <w:p w:rsidR="00F51227" w:rsidRPr="002502AD" w:rsidRDefault="00F51227" w:rsidP="00F51227">
      <w:pPr>
        <w:spacing w:line="260" w:lineRule="exact"/>
        <w:ind w:firstLineChars="392" w:firstLine="823"/>
        <w:rPr>
          <w:rFonts w:ascii="宋体" w:hAnsi="宋体"/>
          <w:szCs w:val="21"/>
        </w:rPr>
      </w:pPr>
      <w:r w:rsidRPr="00B62B40">
        <w:rPr>
          <w:rFonts w:ascii="宋体" w:hAnsi="宋体" w:hint="eastAsia"/>
          <w:szCs w:val="21"/>
        </w:rPr>
        <w:t>行政机关内部监督、外部监督。</w:t>
      </w:r>
    </w:p>
    <w:p w:rsidR="00F51227" w:rsidRPr="002502AD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授课方式：课堂讲授、案例讨论</w:t>
      </w:r>
    </w:p>
    <w:p w:rsidR="00F51227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其它说明：</w:t>
      </w:r>
    </w:p>
    <w:p w:rsidR="00F51227" w:rsidRPr="002502AD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</w:p>
    <w:p w:rsidR="00F51227" w:rsidRPr="00647CF8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b/>
          <w:sz w:val="21"/>
          <w:szCs w:val="21"/>
        </w:rPr>
      </w:pPr>
      <w:r w:rsidRPr="00647CF8">
        <w:rPr>
          <w:rFonts w:ascii="宋体" w:hAnsi="宋体" w:hint="eastAsia"/>
          <w:b/>
          <w:sz w:val="21"/>
          <w:szCs w:val="21"/>
        </w:rPr>
        <w:t>第</w:t>
      </w:r>
      <w:r>
        <w:rPr>
          <w:rFonts w:ascii="宋体" w:hAnsi="宋体" w:hint="eastAsia"/>
          <w:b/>
          <w:sz w:val="21"/>
          <w:szCs w:val="21"/>
        </w:rPr>
        <w:t>1</w:t>
      </w:r>
      <w:r w:rsidR="008C061A">
        <w:rPr>
          <w:rFonts w:ascii="宋体" w:hAnsi="宋体" w:hint="eastAsia"/>
          <w:b/>
          <w:sz w:val="21"/>
          <w:szCs w:val="21"/>
        </w:rPr>
        <w:t>5</w:t>
      </w:r>
      <w:r>
        <w:rPr>
          <w:rFonts w:ascii="宋体" w:hAnsi="宋体" w:hint="eastAsia"/>
          <w:b/>
          <w:sz w:val="21"/>
          <w:szCs w:val="21"/>
        </w:rPr>
        <w:t>-1</w:t>
      </w:r>
      <w:r w:rsidR="008C061A">
        <w:rPr>
          <w:rFonts w:ascii="宋体" w:hAnsi="宋体" w:hint="eastAsia"/>
          <w:b/>
          <w:sz w:val="21"/>
          <w:szCs w:val="21"/>
        </w:rPr>
        <w:t>6</w:t>
      </w:r>
      <w:r w:rsidRPr="00647CF8">
        <w:rPr>
          <w:rFonts w:ascii="宋体" w:hAnsi="宋体" w:hint="eastAsia"/>
          <w:b/>
          <w:sz w:val="21"/>
          <w:szCs w:val="21"/>
        </w:rPr>
        <w:t>周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学时：</w:t>
      </w:r>
      <w:r>
        <w:rPr>
          <w:rFonts w:ascii="宋体" w:hAnsi="宋体" w:hint="eastAsia"/>
          <w:sz w:val="21"/>
          <w:szCs w:val="21"/>
        </w:rPr>
        <w:t>6</w:t>
      </w:r>
    </w:p>
    <w:p w:rsidR="00F51227" w:rsidRDefault="00F51227" w:rsidP="008C061A">
      <w:pPr>
        <w:spacing w:line="320" w:lineRule="exact"/>
        <w:ind w:leftChars="200" w:left="420"/>
        <w:rPr>
          <w:rFonts w:ascii="宋体" w:hAnsi="宋体"/>
          <w:b/>
          <w:szCs w:val="21"/>
        </w:rPr>
      </w:pPr>
      <w:r w:rsidRPr="002502AD">
        <w:rPr>
          <w:rFonts w:ascii="宋体" w:hAnsi="宋体" w:hint="eastAsia"/>
          <w:szCs w:val="21"/>
        </w:rPr>
        <w:t>授课内容：</w:t>
      </w:r>
    </w:p>
    <w:p w:rsidR="00F51227" w:rsidRPr="001503FC" w:rsidRDefault="00F51227" w:rsidP="008C061A">
      <w:pPr>
        <w:spacing w:line="320" w:lineRule="exact"/>
        <w:ind w:leftChars="200" w:left="420"/>
        <w:rPr>
          <w:rFonts w:ascii="宋体" w:hAnsi="宋体"/>
          <w:b/>
          <w:szCs w:val="21"/>
        </w:rPr>
      </w:pPr>
      <w:r w:rsidRPr="001503FC">
        <w:rPr>
          <w:rFonts w:ascii="宋体" w:hAnsi="宋体" w:hint="eastAsia"/>
          <w:b/>
          <w:szCs w:val="21"/>
        </w:rPr>
        <w:t xml:space="preserve">第十一章  行政效率                           </w:t>
      </w:r>
    </w:p>
    <w:p w:rsidR="00F51227" w:rsidRDefault="00F51227" w:rsidP="008C061A">
      <w:pPr>
        <w:spacing w:line="320" w:lineRule="exact"/>
        <w:ind w:leftChars="200" w:left="420"/>
        <w:rPr>
          <w:rFonts w:ascii="宋体" w:hAnsi="宋体"/>
          <w:szCs w:val="21"/>
        </w:rPr>
      </w:pPr>
      <w:r w:rsidRPr="001C0E3A">
        <w:rPr>
          <w:rFonts w:ascii="宋体" w:hAnsi="宋体" w:hint="eastAsia"/>
          <w:szCs w:val="21"/>
        </w:rPr>
        <w:t>第一节 行政效率概述</w:t>
      </w:r>
    </w:p>
    <w:p w:rsidR="00F51227" w:rsidRPr="001503FC" w:rsidRDefault="00F51227" w:rsidP="00F51227">
      <w:pPr>
        <w:spacing w:line="320" w:lineRule="exact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</w:t>
      </w:r>
      <w:r w:rsidRPr="001503FC">
        <w:rPr>
          <w:rFonts w:ascii="宋体" w:hAnsi="宋体" w:hint="eastAsia"/>
          <w:szCs w:val="21"/>
        </w:rPr>
        <w:t>行政效率的涵义和特点</w:t>
      </w:r>
      <w:r>
        <w:rPr>
          <w:rFonts w:ascii="宋体" w:hAnsi="宋体" w:hint="eastAsia"/>
          <w:szCs w:val="21"/>
        </w:rPr>
        <w:t>、</w:t>
      </w:r>
      <w:r w:rsidRPr="001503FC">
        <w:rPr>
          <w:rFonts w:ascii="宋体" w:hAnsi="宋体" w:hint="eastAsia"/>
          <w:szCs w:val="21"/>
        </w:rPr>
        <w:t>地位</w:t>
      </w:r>
    </w:p>
    <w:p w:rsidR="00F51227" w:rsidRPr="001503FC" w:rsidRDefault="00F51227" w:rsidP="00F51227">
      <w:pPr>
        <w:spacing w:line="320" w:lineRule="exact"/>
        <w:ind w:leftChars="171" w:left="359"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</w:t>
      </w:r>
      <w:r w:rsidRPr="001503FC">
        <w:rPr>
          <w:rFonts w:ascii="宋体" w:hAnsi="宋体" w:hint="eastAsia"/>
          <w:szCs w:val="21"/>
        </w:rPr>
        <w:t>行政效率的测量标准</w:t>
      </w:r>
    </w:p>
    <w:p w:rsidR="00F51227" w:rsidRPr="001503FC" w:rsidRDefault="00F51227" w:rsidP="00F51227">
      <w:pPr>
        <w:spacing w:line="320" w:lineRule="exact"/>
        <w:ind w:leftChars="171" w:left="359"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</w:t>
      </w:r>
      <w:r w:rsidRPr="001503FC">
        <w:rPr>
          <w:rFonts w:ascii="宋体" w:hAnsi="宋体" w:hint="eastAsia"/>
          <w:szCs w:val="21"/>
        </w:rPr>
        <w:t>行政效率测量的方法</w:t>
      </w:r>
    </w:p>
    <w:p w:rsidR="00F51227" w:rsidRDefault="00F51227" w:rsidP="008C061A">
      <w:pPr>
        <w:spacing w:line="320" w:lineRule="exact"/>
        <w:ind w:leftChars="200" w:left="420"/>
        <w:rPr>
          <w:rFonts w:ascii="宋体" w:hAnsi="宋体"/>
          <w:b/>
          <w:szCs w:val="21"/>
        </w:rPr>
      </w:pPr>
      <w:r w:rsidRPr="001C0E3A">
        <w:rPr>
          <w:rFonts w:ascii="宋体" w:hAnsi="宋体" w:hint="eastAsia"/>
          <w:szCs w:val="21"/>
        </w:rPr>
        <w:t>第二节</w:t>
      </w:r>
      <w:r w:rsidRPr="001C0E3A">
        <w:rPr>
          <w:rFonts w:ascii="宋体" w:hAnsi="宋体"/>
          <w:szCs w:val="21"/>
        </w:rPr>
        <w:t xml:space="preserve"> </w:t>
      </w:r>
      <w:r w:rsidRPr="001C0E3A">
        <w:rPr>
          <w:rFonts w:ascii="宋体" w:hAnsi="宋体" w:hint="eastAsia"/>
          <w:szCs w:val="21"/>
        </w:rPr>
        <w:t>提高行政效率的途径</w:t>
      </w:r>
    </w:p>
    <w:p w:rsidR="00F51227" w:rsidRPr="001503FC" w:rsidRDefault="00F51227" w:rsidP="00F51227">
      <w:pPr>
        <w:spacing w:line="320" w:lineRule="exact"/>
        <w:ind w:leftChars="171" w:left="359"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</w:t>
      </w:r>
      <w:r w:rsidRPr="001503FC">
        <w:rPr>
          <w:rFonts w:ascii="宋体" w:hAnsi="宋体" w:hint="eastAsia"/>
          <w:szCs w:val="21"/>
        </w:rPr>
        <w:t>影响行政效率主要因素</w:t>
      </w:r>
    </w:p>
    <w:p w:rsidR="00F51227" w:rsidRDefault="00F51227" w:rsidP="00F51227">
      <w:pPr>
        <w:spacing w:line="320" w:lineRule="exact"/>
        <w:ind w:leftChars="171" w:left="359"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</w:t>
      </w:r>
      <w:r w:rsidRPr="001503FC">
        <w:rPr>
          <w:rFonts w:ascii="宋体" w:hAnsi="宋体" w:hint="eastAsia"/>
          <w:szCs w:val="21"/>
        </w:rPr>
        <w:t>提高行政效率的途径</w:t>
      </w:r>
    </w:p>
    <w:p w:rsidR="00F51227" w:rsidRPr="00801E32" w:rsidRDefault="00F51227" w:rsidP="008C061A">
      <w:pPr>
        <w:spacing w:line="320" w:lineRule="exact"/>
        <w:ind w:leftChars="200" w:left="420"/>
        <w:rPr>
          <w:rFonts w:ascii="宋体" w:hAnsi="宋体"/>
          <w:szCs w:val="21"/>
        </w:rPr>
      </w:pPr>
      <w:r w:rsidRPr="00801E32">
        <w:rPr>
          <w:rFonts w:ascii="宋体" w:hAnsi="宋体" w:hint="eastAsia"/>
          <w:szCs w:val="21"/>
        </w:rPr>
        <w:t xml:space="preserve">第三节 政府绩效评估 </w:t>
      </w:r>
    </w:p>
    <w:p w:rsidR="00F51227" w:rsidRPr="00801E32" w:rsidRDefault="00F51227" w:rsidP="00F51227">
      <w:pPr>
        <w:spacing w:line="320" w:lineRule="exact"/>
        <w:ind w:firstLineChars="350" w:firstLine="735"/>
        <w:rPr>
          <w:rFonts w:ascii="宋体" w:hAnsi="宋体"/>
          <w:szCs w:val="21"/>
        </w:rPr>
      </w:pPr>
      <w:r w:rsidRPr="00801E32">
        <w:rPr>
          <w:rFonts w:ascii="宋体" w:hAnsi="宋体" w:hint="eastAsia"/>
          <w:szCs w:val="21"/>
        </w:rPr>
        <w:t>一、政府绩效</w:t>
      </w:r>
    </w:p>
    <w:p w:rsidR="00F51227" w:rsidRPr="00801E32" w:rsidRDefault="00F51227" w:rsidP="00F51227">
      <w:pPr>
        <w:spacing w:line="320" w:lineRule="exact"/>
        <w:ind w:firstLineChars="350" w:firstLine="735"/>
        <w:rPr>
          <w:rFonts w:ascii="宋体" w:hAnsi="宋体"/>
          <w:szCs w:val="21"/>
        </w:rPr>
      </w:pPr>
      <w:r w:rsidRPr="00801E32">
        <w:rPr>
          <w:rFonts w:ascii="宋体" w:hAnsi="宋体" w:hint="eastAsia"/>
          <w:szCs w:val="21"/>
        </w:rPr>
        <w:t>二、政府绩效评估指标</w:t>
      </w:r>
    </w:p>
    <w:p w:rsidR="00F51227" w:rsidRPr="00801E32" w:rsidRDefault="00F51227" w:rsidP="00F51227">
      <w:pPr>
        <w:spacing w:line="320" w:lineRule="exact"/>
        <w:ind w:firstLineChars="350" w:firstLine="735"/>
        <w:rPr>
          <w:rFonts w:ascii="宋体" w:hAnsi="宋体"/>
          <w:szCs w:val="21"/>
        </w:rPr>
      </w:pPr>
      <w:r w:rsidRPr="00801E32">
        <w:rPr>
          <w:rFonts w:ascii="宋体" w:hAnsi="宋体" w:hint="eastAsia"/>
          <w:szCs w:val="21"/>
        </w:rPr>
        <w:t>三、政府绩效评估的历史</w:t>
      </w:r>
    </w:p>
    <w:p w:rsidR="00F51227" w:rsidRPr="00801E32" w:rsidRDefault="00F51227" w:rsidP="00F51227">
      <w:pPr>
        <w:spacing w:line="320" w:lineRule="exact"/>
        <w:ind w:firstLineChars="350" w:firstLine="735"/>
        <w:rPr>
          <w:rFonts w:ascii="宋体" w:hAnsi="宋体"/>
          <w:szCs w:val="21"/>
        </w:rPr>
      </w:pPr>
      <w:r w:rsidRPr="00801E32">
        <w:rPr>
          <w:rFonts w:ascii="宋体" w:hAnsi="宋体" w:hint="eastAsia"/>
          <w:szCs w:val="21"/>
        </w:rPr>
        <w:t>四、发达国家政府绩效评估的发展趋势</w:t>
      </w:r>
    </w:p>
    <w:p w:rsidR="00F51227" w:rsidRPr="00801E32" w:rsidRDefault="00F51227" w:rsidP="00F51227">
      <w:pPr>
        <w:pStyle w:val="a5"/>
        <w:pBdr>
          <w:bottom w:val="none" w:sz="0" w:space="0" w:color="auto"/>
        </w:pBdr>
        <w:spacing w:line="276" w:lineRule="auto"/>
        <w:ind w:leftChars="400" w:left="1995" w:hangingChars="550" w:hanging="1155"/>
        <w:jc w:val="both"/>
        <w:rPr>
          <w:rFonts w:ascii="宋体" w:hAnsi="宋体"/>
          <w:sz w:val="21"/>
          <w:szCs w:val="21"/>
        </w:rPr>
      </w:pPr>
      <w:r w:rsidRPr="00801E32">
        <w:rPr>
          <w:rFonts w:ascii="宋体" w:hAnsi="宋体" w:hint="eastAsia"/>
          <w:sz w:val="21"/>
          <w:szCs w:val="21"/>
        </w:rPr>
        <w:t>目的要求：</w:t>
      </w:r>
      <w:r w:rsidRPr="00801E32">
        <w:rPr>
          <w:rStyle w:val="style101"/>
          <w:rFonts w:hint="default"/>
          <w:sz w:val="21"/>
          <w:szCs w:val="21"/>
        </w:rPr>
        <w:t>理解行政效率的含义、特点和意义；掌握行政效率测定的方法、影响行政效率的主要因素及提高行政效率的基本途径，</w:t>
      </w:r>
      <w:r w:rsidRPr="00801E32">
        <w:rPr>
          <w:rFonts w:ascii="宋体" w:hAnsi="宋体" w:hint="eastAsia"/>
          <w:sz w:val="21"/>
          <w:szCs w:val="21"/>
        </w:rPr>
        <w:t>发达国家政府绩效评估的发展趋势</w:t>
      </w:r>
    </w:p>
    <w:p w:rsidR="00F51227" w:rsidRPr="00080598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080598">
        <w:rPr>
          <w:rFonts w:ascii="宋体" w:hAnsi="宋体" w:hint="eastAsia"/>
          <w:sz w:val="21"/>
          <w:szCs w:val="21"/>
        </w:rPr>
        <w:t>授课方式：课堂讲授</w:t>
      </w:r>
    </w:p>
    <w:p w:rsidR="00F51227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080598">
        <w:rPr>
          <w:rFonts w:ascii="宋体" w:hAnsi="宋体" w:hint="eastAsia"/>
          <w:sz w:val="21"/>
          <w:szCs w:val="21"/>
        </w:rPr>
        <w:t>其它说明：</w:t>
      </w:r>
    </w:p>
    <w:p w:rsidR="00F51227" w:rsidRPr="00080598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</w:p>
    <w:p w:rsidR="00F51227" w:rsidRPr="00647CF8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b/>
          <w:sz w:val="21"/>
          <w:szCs w:val="21"/>
        </w:rPr>
      </w:pPr>
      <w:r w:rsidRPr="00647CF8">
        <w:rPr>
          <w:rFonts w:ascii="宋体" w:hAnsi="宋体" w:hint="eastAsia"/>
          <w:b/>
          <w:sz w:val="21"/>
          <w:szCs w:val="21"/>
        </w:rPr>
        <w:t>第</w:t>
      </w:r>
      <w:r>
        <w:rPr>
          <w:rFonts w:ascii="宋体" w:hAnsi="宋体" w:hint="eastAsia"/>
          <w:b/>
          <w:sz w:val="21"/>
          <w:szCs w:val="21"/>
        </w:rPr>
        <w:t>1</w:t>
      </w:r>
      <w:r w:rsidR="008C061A">
        <w:rPr>
          <w:rFonts w:ascii="宋体" w:hAnsi="宋体" w:hint="eastAsia"/>
          <w:b/>
          <w:sz w:val="21"/>
          <w:szCs w:val="21"/>
        </w:rPr>
        <w:t>7</w:t>
      </w:r>
      <w:r>
        <w:rPr>
          <w:rFonts w:ascii="宋体" w:hAnsi="宋体" w:hint="eastAsia"/>
          <w:b/>
          <w:sz w:val="21"/>
          <w:szCs w:val="21"/>
        </w:rPr>
        <w:t>-1</w:t>
      </w:r>
      <w:r w:rsidR="008C061A">
        <w:rPr>
          <w:rFonts w:ascii="宋体" w:hAnsi="宋体" w:hint="eastAsia"/>
          <w:b/>
          <w:sz w:val="21"/>
          <w:szCs w:val="21"/>
        </w:rPr>
        <w:t>8</w:t>
      </w:r>
      <w:r w:rsidRPr="00647CF8">
        <w:rPr>
          <w:rFonts w:ascii="宋体" w:hAnsi="宋体" w:hint="eastAsia"/>
          <w:b/>
          <w:sz w:val="21"/>
          <w:szCs w:val="21"/>
        </w:rPr>
        <w:t>周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学时：</w:t>
      </w:r>
      <w:r>
        <w:rPr>
          <w:rFonts w:ascii="宋体" w:hAnsi="宋体" w:hint="eastAsia"/>
          <w:sz w:val="21"/>
          <w:szCs w:val="21"/>
        </w:rPr>
        <w:t>6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授课内容：</w:t>
      </w:r>
    </w:p>
    <w:p w:rsidR="00F51227" w:rsidRPr="00340F84" w:rsidRDefault="00F51227" w:rsidP="008C061A">
      <w:pPr>
        <w:widowControl/>
        <w:tabs>
          <w:tab w:val="left" w:pos="6300"/>
        </w:tabs>
        <w:spacing w:line="320" w:lineRule="exact"/>
        <w:ind w:leftChars="200" w:left="420"/>
        <w:jc w:val="left"/>
        <w:rPr>
          <w:rFonts w:ascii="宋体" w:hAnsi="宋体"/>
          <w:b/>
          <w:szCs w:val="21"/>
        </w:rPr>
      </w:pPr>
      <w:r w:rsidRPr="00340F84">
        <w:rPr>
          <w:rFonts w:ascii="宋体" w:hAnsi="宋体" w:hint="eastAsia"/>
          <w:b/>
          <w:szCs w:val="21"/>
        </w:rPr>
        <w:t xml:space="preserve">第十二章  行政改革                            </w:t>
      </w:r>
    </w:p>
    <w:p w:rsidR="00F51227" w:rsidRDefault="00F51227" w:rsidP="008C061A">
      <w:pPr>
        <w:widowControl/>
        <w:numPr>
          <w:ilvl w:val="0"/>
          <w:numId w:val="39"/>
        </w:numPr>
        <w:tabs>
          <w:tab w:val="clear" w:pos="1125"/>
          <w:tab w:val="num" w:pos="1545"/>
        </w:tabs>
        <w:spacing w:line="320" w:lineRule="exact"/>
        <w:ind w:leftChars="200" w:left="1545"/>
        <w:jc w:val="left"/>
        <w:rPr>
          <w:rFonts w:ascii="宋体" w:hAnsi="宋体" w:cs="Arial"/>
          <w:szCs w:val="21"/>
        </w:rPr>
      </w:pPr>
      <w:r w:rsidRPr="001C0E3A">
        <w:rPr>
          <w:rFonts w:ascii="宋体" w:hAnsi="宋体" w:hint="eastAsia"/>
          <w:szCs w:val="21"/>
        </w:rPr>
        <w:t>行政改革概述</w:t>
      </w:r>
    </w:p>
    <w:p w:rsidR="00F51227" w:rsidRPr="00005F40" w:rsidRDefault="00F51227" w:rsidP="00F51227">
      <w:pPr>
        <w:widowControl/>
        <w:spacing w:line="320" w:lineRule="exact"/>
        <w:ind w:firstLineChars="400" w:firstLine="840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一、</w:t>
      </w:r>
      <w:r w:rsidRPr="00005F40">
        <w:rPr>
          <w:rFonts w:ascii="宋体" w:hAnsi="宋体" w:cs="Arial" w:hint="eastAsia"/>
          <w:szCs w:val="21"/>
        </w:rPr>
        <w:t>行政改革的内容</w:t>
      </w:r>
      <w:r>
        <w:rPr>
          <w:rFonts w:ascii="宋体" w:hAnsi="宋体" w:cs="Arial" w:hint="eastAsia"/>
          <w:szCs w:val="21"/>
        </w:rPr>
        <w:t>、</w:t>
      </w:r>
      <w:r w:rsidRPr="00005F40">
        <w:rPr>
          <w:rFonts w:ascii="宋体" w:hAnsi="宋体" w:cs="Arial" w:hint="eastAsia"/>
          <w:szCs w:val="21"/>
        </w:rPr>
        <w:t>方式</w:t>
      </w:r>
    </w:p>
    <w:p w:rsidR="00F51227" w:rsidRDefault="00F51227" w:rsidP="00F51227">
      <w:pPr>
        <w:widowControl/>
        <w:spacing w:line="320" w:lineRule="exact"/>
        <w:ind w:firstLineChars="400" w:firstLine="840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二、</w:t>
      </w:r>
      <w:r w:rsidRPr="00005F40">
        <w:rPr>
          <w:rFonts w:ascii="宋体" w:hAnsi="宋体" w:cs="Arial" w:hint="eastAsia"/>
          <w:szCs w:val="21"/>
        </w:rPr>
        <w:t>行政改革的原则和程序</w:t>
      </w:r>
    </w:p>
    <w:p w:rsidR="00F51227" w:rsidRPr="00206564" w:rsidRDefault="00F51227" w:rsidP="008C061A">
      <w:pPr>
        <w:spacing w:line="320" w:lineRule="exact"/>
        <w:ind w:leftChars="200" w:left="420"/>
        <w:rPr>
          <w:rFonts w:ascii="宋体" w:hAnsi="宋体"/>
          <w:bCs/>
          <w:szCs w:val="21"/>
        </w:rPr>
      </w:pPr>
      <w:r w:rsidRPr="00206564">
        <w:rPr>
          <w:rFonts w:ascii="宋体" w:hAnsi="宋体" w:hint="eastAsia"/>
          <w:bCs/>
          <w:szCs w:val="21"/>
        </w:rPr>
        <w:t>第二节  当代西方国家的行政改革</w:t>
      </w:r>
    </w:p>
    <w:p w:rsidR="00F51227" w:rsidRPr="00801E32" w:rsidRDefault="00F51227" w:rsidP="00F51227">
      <w:pPr>
        <w:spacing w:line="320" w:lineRule="exact"/>
        <w:ind w:firstLineChars="400" w:firstLine="840"/>
        <w:rPr>
          <w:rFonts w:ascii="宋体" w:hAnsi="宋体"/>
          <w:bCs/>
          <w:szCs w:val="21"/>
        </w:rPr>
      </w:pPr>
      <w:r w:rsidRPr="00801E32">
        <w:rPr>
          <w:rFonts w:ascii="宋体" w:hAnsi="宋体" w:hint="eastAsia"/>
          <w:bCs/>
          <w:szCs w:val="21"/>
        </w:rPr>
        <w:t>一、国外行政改革的主要理论</w:t>
      </w:r>
    </w:p>
    <w:p w:rsidR="00F51227" w:rsidRPr="00801E32" w:rsidRDefault="00F51227" w:rsidP="00F51227">
      <w:pPr>
        <w:spacing w:line="320" w:lineRule="exact"/>
        <w:ind w:firstLineChars="400" w:firstLine="840"/>
        <w:rPr>
          <w:rFonts w:ascii="宋体" w:hAnsi="宋体"/>
          <w:b/>
          <w:bCs/>
          <w:szCs w:val="21"/>
        </w:rPr>
      </w:pPr>
      <w:r w:rsidRPr="00801E32">
        <w:rPr>
          <w:rFonts w:ascii="宋体" w:hAnsi="宋体" w:hint="eastAsia"/>
          <w:bCs/>
          <w:szCs w:val="21"/>
        </w:rPr>
        <w:t>二、当代西方国家行政改革的基本趋势</w:t>
      </w:r>
    </w:p>
    <w:p w:rsidR="00F51227" w:rsidRPr="00206564" w:rsidRDefault="00F51227" w:rsidP="008C061A">
      <w:pPr>
        <w:spacing w:line="320" w:lineRule="exact"/>
        <w:ind w:leftChars="200" w:left="420"/>
        <w:rPr>
          <w:rFonts w:ascii="宋体" w:hAnsi="宋体"/>
          <w:bCs/>
          <w:szCs w:val="21"/>
        </w:rPr>
      </w:pPr>
      <w:r w:rsidRPr="00206564">
        <w:rPr>
          <w:rFonts w:ascii="宋体" w:hAnsi="宋体" w:hint="eastAsia"/>
          <w:bCs/>
          <w:szCs w:val="21"/>
        </w:rPr>
        <w:t>第三节   当代中国的行政改革</w:t>
      </w:r>
    </w:p>
    <w:p w:rsidR="00F51227" w:rsidRPr="00801E32" w:rsidRDefault="00F51227" w:rsidP="00F51227">
      <w:pPr>
        <w:spacing w:line="320" w:lineRule="exact"/>
        <w:ind w:firstLineChars="400" w:firstLine="843"/>
        <w:rPr>
          <w:rFonts w:ascii="宋体" w:hAnsi="宋体"/>
          <w:bCs/>
          <w:szCs w:val="21"/>
        </w:rPr>
      </w:pPr>
      <w:r w:rsidRPr="00801E32">
        <w:rPr>
          <w:rFonts w:ascii="宋体" w:hAnsi="宋体" w:hint="eastAsia"/>
          <w:b/>
          <w:bCs/>
          <w:szCs w:val="21"/>
        </w:rPr>
        <w:t>一、</w:t>
      </w:r>
      <w:r w:rsidRPr="00801E32">
        <w:rPr>
          <w:rFonts w:ascii="宋体" w:hAnsi="宋体" w:hint="eastAsia"/>
          <w:bCs/>
          <w:szCs w:val="21"/>
        </w:rPr>
        <w:t>我国行政改革取得的成就</w:t>
      </w:r>
    </w:p>
    <w:p w:rsidR="00F51227" w:rsidRPr="00801E32" w:rsidRDefault="00F51227" w:rsidP="00F51227">
      <w:pPr>
        <w:spacing w:line="320" w:lineRule="exact"/>
        <w:ind w:firstLineChars="400" w:firstLine="840"/>
        <w:rPr>
          <w:rFonts w:ascii="宋体" w:hAnsi="宋体"/>
          <w:bCs/>
          <w:szCs w:val="21"/>
        </w:rPr>
      </w:pPr>
      <w:r w:rsidRPr="00801E32">
        <w:rPr>
          <w:rFonts w:ascii="宋体" w:hAnsi="宋体" w:hint="eastAsia"/>
          <w:bCs/>
          <w:szCs w:val="21"/>
        </w:rPr>
        <w:t>二、我国行政改革存在的问题</w:t>
      </w:r>
    </w:p>
    <w:p w:rsidR="00F51227" w:rsidRDefault="00F51227" w:rsidP="00F51227">
      <w:pPr>
        <w:spacing w:line="320" w:lineRule="exact"/>
        <w:ind w:firstLineChars="400" w:firstLine="840"/>
        <w:rPr>
          <w:rFonts w:ascii="宋体" w:hAnsi="宋体"/>
          <w:bCs/>
          <w:szCs w:val="21"/>
        </w:rPr>
      </w:pPr>
      <w:r w:rsidRPr="00801E32">
        <w:rPr>
          <w:rFonts w:ascii="宋体" w:hAnsi="宋体" w:hint="eastAsia"/>
          <w:bCs/>
          <w:szCs w:val="21"/>
        </w:rPr>
        <w:t xml:space="preserve">三、今后我国行政改革的任务与方向 </w:t>
      </w:r>
    </w:p>
    <w:p w:rsidR="00F51227" w:rsidRPr="00C462DC" w:rsidRDefault="00F51227" w:rsidP="00F51227">
      <w:pPr>
        <w:pStyle w:val="a5"/>
        <w:pBdr>
          <w:bottom w:val="none" w:sz="0" w:space="0" w:color="auto"/>
        </w:pBdr>
        <w:spacing w:line="276" w:lineRule="auto"/>
        <w:ind w:leftChars="400" w:left="1995" w:hangingChars="550" w:hanging="1155"/>
        <w:jc w:val="both"/>
        <w:rPr>
          <w:rFonts w:ascii="宋体" w:hAnsi="宋体"/>
          <w:sz w:val="21"/>
          <w:szCs w:val="21"/>
        </w:rPr>
      </w:pPr>
      <w:r w:rsidRPr="00C462DC">
        <w:rPr>
          <w:rFonts w:ascii="宋体" w:hAnsi="宋体" w:hint="eastAsia"/>
          <w:sz w:val="21"/>
          <w:szCs w:val="21"/>
        </w:rPr>
        <w:lastRenderedPageBreak/>
        <w:t>目的要求：</w:t>
      </w:r>
      <w:r w:rsidRPr="00801E32">
        <w:rPr>
          <w:rStyle w:val="style101"/>
          <w:rFonts w:hint="default"/>
          <w:sz w:val="21"/>
          <w:szCs w:val="21"/>
        </w:rPr>
        <w:t>了解行政改革的</w:t>
      </w:r>
      <w:r w:rsidRPr="00801E32">
        <w:rPr>
          <w:rFonts w:ascii="宋体" w:hAnsi="宋体" w:cs="Arial" w:hint="eastAsia"/>
          <w:sz w:val="21"/>
          <w:szCs w:val="21"/>
        </w:rPr>
        <w:t>内容、方式、</w:t>
      </w:r>
      <w:r w:rsidRPr="00801E32">
        <w:rPr>
          <w:rStyle w:val="style101"/>
          <w:rFonts w:hint="default"/>
          <w:sz w:val="21"/>
          <w:szCs w:val="21"/>
        </w:rPr>
        <w:t>改革的原则与方法；掌握西方国家行政改革的理论与实践、</w:t>
      </w:r>
      <w:r w:rsidRPr="00801E32">
        <w:rPr>
          <w:rFonts w:ascii="宋体" w:hAnsi="宋体" w:hint="eastAsia"/>
          <w:sz w:val="21"/>
          <w:szCs w:val="21"/>
        </w:rPr>
        <w:t>我国行政改革存在的问题</w:t>
      </w:r>
      <w:r>
        <w:rPr>
          <w:rFonts w:ascii="宋体" w:hAnsi="宋体" w:hint="eastAsia"/>
          <w:szCs w:val="21"/>
        </w:rPr>
        <w:t>。</w:t>
      </w:r>
    </w:p>
    <w:p w:rsidR="00F51227" w:rsidRPr="00080598" w:rsidRDefault="00F51227" w:rsidP="00F5122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080598">
        <w:rPr>
          <w:rFonts w:ascii="宋体" w:hAnsi="宋体" w:hint="eastAsia"/>
          <w:sz w:val="21"/>
          <w:szCs w:val="21"/>
        </w:rPr>
        <w:t>授课方式：课堂讲授</w:t>
      </w:r>
    </w:p>
    <w:p w:rsidR="00F51227" w:rsidRPr="00EA6912" w:rsidRDefault="00F51227" w:rsidP="00F51227">
      <w:pPr>
        <w:spacing w:line="320" w:lineRule="exact"/>
        <w:ind w:firstLineChars="400" w:firstLine="840"/>
        <w:rPr>
          <w:rFonts w:ascii="宋体" w:hAnsi="宋体"/>
          <w:b/>
          <w:szCs w:val="21"/>
        </w:rPr>
      </w:pPr>
      <w:r w:rsidRPr="00080598">
        <w:rPr>
          <w:rFonts w:ascii="宋体" w:hAnsi="宋体" w:hint="eastAsia"/>
          <w:szCs w:val="21"/>
        </w:rPr>
        <w:t>其它说明：</w:t>
      </w:r>
    </w:p>
    <w:p w:rsidR="00F51227" w:rsidRDefault="00F51227" w:rsidP="00F51227">
      <w:pPr>
        <w:pStyle w:val="a5"/>
        <w:pBdr>
          <w:bottom w:val="none" w:sz="0" w:space="0" w:color="auto"/>
        </w:pBdr>
        <w:spacing w:line="276" w:lineRule="auto"/>
        <w:jc w:val="both"/>
        <w:rPr>
          <w:rFonts w:ascii="宋体" w:hAnsi="宋体"/>
          <w:b/>
          <w:sz w:val="21"/>
          <w:szCs w:val="21"/>
        </w:rPr>
      </w:pPr>
    </w:p>
    <w:p w:rsidR="00F51227" w:rsidRPr="00647CF8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b/>
          <w:sz w:val="21"/>
          <w:szCs w:val="21"/>
        </w:rPr>
      </w:pPr>
      <w:r w:rsidRPr="00647CF8">
        <w:rPr>
          <w:rFonts w:ascii="宋体" w:hAnsi="宋体" w:hint="eastAsia"/>
          <w:b/>
          <w:sz w:val="21"/>
          <w:szCs w:val="21"/>
        </w:rPr>
        <w:t>第</w:t>
      </w:r>
      <w:r>
        <w:rPr>
          <w:rFonts w:ascii="宋体" w:hAnsi="宋体" w:hint="eastAsia"/>
          <w:b/>
          <w:sz w:val="21"/>
          <w:szCs w:val="21"/>
        </w:rPr>
        <w:t>16</w:t>
      </w:r>
      <w:r w:rsidRPr="00647CF8">
        <w:rPr>
          <w:rFonts w:ascii="宋体" w:hAnsi="宋体" w:hint="eastAsia"/>
          <w:b/>
          <w:sz w:val="21"/>
          <w:szCs w:val="21"/>
        </w:rPr>
        <w:t>周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学时：</w:t>
      </w:r>
      <w:r>
        <w:rPr>
          <w:rFonts w:ascii="宋体" w:hAnsi="宋体" w:hint="eastAsia"/>
          <w:sz w:val="21"/>
          <w:szCs w:val="21"/>
        </w:rPr>
        <w:t>2</w:t>
      </w:r>
    </w:p>
    <w:p w:rsidR="00F51227" w:rsidRPr="002502AD" w:rsidRDefault="00F51227" w:rsidP="008C061A">
      <w:pPr>
        <w:pStyle w:val="a5"/>
        <w:pBdr>
          <w:bottom w:val="none" w:sz="0" w:space="0" w:color="auto"/>
        </w:pBdr>
        <w:spacing w:line="276" w:lineRule="auto"/>
        <w:ind w:leftChars="200" w:left="420"/>
        <w:jc w:val="both"/>
        <w:rPr>
          <w:rFonts w:ascii="宋体" w:hAnsi="宋体"/>
          <w:sz w:val="21"/>
          <w:szCs w:val="21"/>
        </w:rPr>
      </w:pPr>
      <w:r w:rsidRPr="002502AD">
        <w:rPr>
          <w:rFonts w:ascii="宋体" w:hAnsi="宋体" w:hint="eastAsia"/>
          <w:sz w:val="21"/>
          <w:szCs w:val="21"/>
        </w:rPr>
        <w:t>授课内容：</w:t>
      </w:r>
      <w:r>
        <w:rPr>
          <w:rFonts w:ascii="宋体" w:hAnsi="宋体" w:hint="eastAsia"/>
          <w:sz w:val="21"/>
          <w:szCs w:val="21"/>
        </w:rPr>
        <w:t>复习、答疑</w:t>
      </w:r>
    </w:p>
    <w:p w:rsidR="00911C79" w:rsidRPr="00DE06FF" w:rsidRDefault="00911C79" w:rsidP="008C061A">
      <w:pPr>
        <w:pStyle w:val="a5"/>
        <w:pBdr>
          <w:bottom w:val="none" w:sz="0" w:space="0" w:color="auto"/>
        </w:pBdr>
        <w:spacing w:line="276" w:lineRule="auto"/>
        <w:ind w:leftChars="200" w:left="420" w:firstLineChars="600" w:firstLine="1260"/>
        <w:jc w:val="both"/>
        <w:rPr>
          <w:rFonts w:ascii="宋体" w:hAnsi="宋体"/>
          <w:sz w:val="21"/>
          <w:szCs w:val="21"/>
        </w:rPr>
      </w:pPr>
    </w:p>
    <w:p w:rsidR="00F966A4" w:rsidRPr="00DE06FF" w:rsidRDefault="00F966A4" w:rsidP="008C061A">
      <w:pPr>
        <w:pStyle w:val="a5"/>
        <w:spacing w:line="276" w:lineRule="auto"/>
        <w:ind w:leftChars="200" w:left="420"/>
        <w:jc w:val="both"/>
        <w:rPr>
          <w:rFonts w:ascii="宋体" w:hAnsi="宋体"/>
          <w:b/>
          <w:sz w:val="21"/>
          <w:szCs w:val="21"/>
        </w:rPr>
      </w:pPr>
      <w:r w:rsidRPr="00DE06FF">
        <w:rPr>
          <w:rFonts w:ascii="宋体" w:hAnsi="宋体" w:hint="eastAsia"/>
          <w:b/>
          <w:sz w:val="21"/>
          <w:szCs w:val="21"/>
        </w:rPr>
        <w:t>七、我的教育哲学和学习成功的技巧介绍</w:t>
      </w:r>
    </w:p>
    <w:p w:rsidR="00F966A4" w:rsidRPr="00DE06FF" w:rsidRDefault="00F966A4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/>
          <w:sz w:val="21"/>
          <w:szCs w:val="21"/>
        </w:rPr>
      </w:pPr>
      <w:r w:rsidRPr="00DE06FF">
        <w:rPr>
          <w:rFonts w:ascii="宋体" w:hAnsi="宋体" w:hint="eastAsia"/>
          <w:sz w:val="21"/>
          <w:szCs w:val="21"/>
        </w:rPr>
        <w:t>（一）我的教育哲学；</w:t>
      </w:r>
    </w:p>
    <w:p w:rsidR="00F966A4" w:rsidRDefault="00F966A4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  <w:r w:rsidRPr="00DE06FF">
        <w:rPr>
          <w:rFonts w:ascii="宋体" w:hAnsi="宋体" w:hint="eastAsia"/>
          <w:sz w:val="21"/>
          <w:szCs w:val="21"/>
        </w:rPr>
        <w:t>（二）学习成功的技巧。</w:t>
      </w:r>
    </w:p>
    <w:p w:rsidR="008C061A" w:rsidRDefault="008C061A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 w:hint="eastAsia"/>
          <w:sz w:val="21"/>
          <w:szCs w:val="21"/>
        </w:rPr>
      </w:pPr>
    </w:p>
    <w:p w:rsidR="00BF15E9" w:rsidRDefault="00BF15E9" w:rsidP="008C061A">
      <w:pPr>
        <w:pStyle w:val="a5"/>
        <w:spacing w:line="276" w:lineRule="auto"/>
        <w:ind w:leftChars="200" w:left="420" w:firstLineChars="200" w:firstLine="420"/>
        <w:jc w:val="both"/>
        <w:rPr>
          <w:rFonts w:ascii="宋体" w:hAnsi="宋体"/>
          <w:sz w:val="21"/>
          <w:szCs w:val="21"/>
        </w:rPr>
      </w:pPr>
    </w:p>
    <w:p w:rsidR="00504065" w:rsidRPr="00DE06FF" w:rsidRDefault="00504065" w:rsidP="00996128">
      <w:pPr>
        <w:pStyle w:val="a5"/>
        <w:pBdr>
          <w:bottom w:val="none" w:sz="0" w:space="0" w:color="auto"/>
        </w:pBdr>
        <w:spacing w:line="276" w:lineRule="auto"/>
        <w:ind w:firstLineChars="600" w:firstLine="1260"/>
        <w:jc w:val="both"/>
        <w:rPr>
          <w:rFonts w:ascii="宋体" w:hAnsi="宋体"/>
          <w:sz w:val="21"/>
          <w:szCs w:val="21"/>
        </w:rPr>
      </w:pPr>
    </w:p>
    <w:sectPr w:rsidR="00504065" w:rsidRPr="00DE06FF" w:rsidSect="0072361E">
      <w:headerReference w:type="default" r:id="rId8"/>
      <w:pgSz w:w="11906" w:h="16838"/>
      <w:pgMar w:top="1418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11E" w:rsidRDefault="0097211E" w:rsidP="00C80723">
      <w:r>
        <w:separator/>
      </w:r>
    </w:p>
  </w:endnote>
  <w:endnote w:type="continuationSeparator" w:id="0">
    <w:p w:rsidR="0097211E" w:rsidRDefault="0097211E" w:rsidP="00C80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TJ+ZHeIJM-1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11E" w:rsidRDefault="0097211E" w:rsidP="00C80723">
      <w:r>
        <w:separator/>
      </w:r>
    </w:p>
  </w:footnote>
  <w:footnote w:type="continuationSeparator" w:id="0">
    <w:p w:rsidR="0097211E" w:rsidRDefault="0097211E" w:rsidP="00C80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B8" w:rsidRDefault="006C31B8" w:rsidP="00392454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024C51C0"/>
    <w:multiLevelType w:val="hybridMultilevel"/>
    <w:tmpl w:val="F2F09A1A"/>
    <w:lvl w:ilvl="0" w:tplc="62920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AA6B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C6EF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E7E4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E04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718B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EE06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F2E1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46CD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025054E8"/>
    <w:multiLevelType w:val="hybridMultilevel"/>
    <w:tmpl w:val="3F202CF2"/>
    <w:lvl w:ilvl="0" w:tplc="85D817E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CD42C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E217FE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6EF0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84BE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6038E0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2341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024B1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EB564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058CD"/>
    <w:multiLevelType w:val="hybridMultilevel"/>
    <w:tmpl w:val="0A48B792"/>
    <w:lvl w:ilvl="0" w:tplc="019071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8A55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20EE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6EE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A8E9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42DF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E56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07B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E489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9560C"/>
    <w:multiLevelType w:val="hybridMultilevel"/>
    <w:tmpl w:val="CFB4EC8A"/>
    <w:lvl w:ilvl="0" w:tplc="182A5280">
      <w:start w:val="1"/>
      <w:numFmt w:val="japaneseCounting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0BA8D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8F7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0EC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464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08A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EA8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CC0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8471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F4BA2"/>
    <w:multiLevelType w:val="hybridMultilevel"/>
    <w:tmpl w:val="7660DCA0"/>
    <w:lvl w:ilvl="0" w:tplc="9740F8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74C4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4ED3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5E82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8CC4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DE42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58FA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216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F2EA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F846DE0"/>
    <w:multiLevelType w:val="hybridMultilevel"/>
    <w:tmpl w:val="D874618A"/>
    <w:lvl w:ilvl="0" w:tplc="6240AF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4FF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A87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A15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66D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CF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ED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620C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CB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10923"/>
    <w:multiLevelType w:val="hybridMultilevel"/>
    <w:tmpl w:val="8AB6D384"/>
    <w:lvl w:ilvl="0" w:tplc="1C6E2F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3812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697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62D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723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B4A3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A4D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7A64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8A7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E0ED1"/>
    <w:multiLevelType w:val="hybridMultilevel"/>
    <w:tmpl w:val="46FE07D0"/>
    <w:lvl w:ilvl="0" w:tplc="35880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53CC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9E2A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3C6D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5521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838B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13C7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EE46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4CE4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1653122B"/>
    <w:multiLevelType w:val="hybridMultilevel"/>
    <w:tmpl w:val="68145DD2"/>
    <w:lvl w:ilvl="0" w:tplc="AA0AD4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A6DC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2BE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648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7874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039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27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A8F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63C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4302B0"/>
    <w:multiLevelType w:val="hybridMultilevel"/>
    <w:tmpl w:val="A56CBDB0"/>
    <w:lvl w:ilvl="0" w:tplc="9A4A9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C83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9C8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A07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D85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E00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A85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1A2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2E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9504484"/>
    <w:multiLevelType w:val="hybridMultilevel"/>
    <w:tmpl w:val="6414BFB8"/>
    <w:lvl w:ilvl="0" w:tplc="84485D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CA71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A66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465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90A5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AA0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EEC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AF8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453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11BDF"/>
    <w:multiLevelType w:val="hybridMultilevel"/>
    <w:tmpl w:val="DB4A5B86"/>
    <w:lvl w:ilvl="0" w:tplc="B4522C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CB3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94F7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6C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676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A77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8A8E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07B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22CF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87534D"/>
    <w:multiLevelType w:val="hybridMultilevel"/>
    <w:tmpl w:val="76029344"/>
    <w:lvl w:ilvl="0" w:tplc="695C8804">
      <w:start w:val="1"/>
      <w:numFmt w:val="japaneseCounting"/>
      <w:lvlText w:val="第%1节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1FB923C6"/>
    <w:multiLevelType w:val="hybridMultilevel"/>
    <w:tmpl w:val="93C689F0"/>
    <w:lvl w:ilvl="0" w:tplc="5E02EB9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949EAC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D61146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E37C6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EAAEC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668A4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C5978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D6F688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AA875A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4C5D56"/>
    <w:multiLevelType w:val="hybridMultilevel"/>
    <w:tmpl w:val="D4EE62FE"/>
    <w:lvl w:ilvl="0" w:tplc="C550491A">
      <w:start w:val="1"/>
      <w:numFmt w:val="japaneseCounting"/>
      <w:lvlText w:val="%1、"/>
      <w:lvlJc w:val="left"/>
      <w:pPr>
        <w:tabs>
          <w:tab w:val="num" w:pos="1365"/>
        </w:tabs>
        <w:ind w:left="136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5"/>
        </w:tabs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5"/>
        </w:tabs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5"/>
        </w:tabs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20"/>
      </w:pPr>
    </w:lvl>
  </w:abstractNum>
  <w:abstractNum w:abstractNumId="15">
    <w:nsid w:val="24E467BB"/>
    <w:multiLevelType w:val="hybridMultilevel"/>
    <w:tmpl w:val="85988930"/>
    <w:lvl w:ilvl="0" w:tplc="65DE615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3CAA0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A4141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2E93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4F7D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AD9F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EEBA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5C8FC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E003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7C67EB"/>
    <w:multiLevelType w:val="hybridMultilevel"/>
    <w:tmpl w:val="F3466F10"/>
    <w:lvl w:ilvl="0" w:tplc="20ACC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F54B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6C27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16EA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4BCC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0781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5F00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4289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C2AB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7">
    <w:nsid w:val="2B1A49C3"/>
    <w:multiLevelType w:val="hybridMultilevel"/>
    <w:tmpl w:val="294A6DD4"/>
    <w:lvl w:ilvl="0" w:tplc="DE3C5C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A18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C9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E5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6A9B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BC2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A1A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031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260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127E7E"/>
    <w:multiLevelType w:val="hybridMultilevel"/>
    <w:tmpl w:val="D488EF70"/>
    <w:lvl w:ilvl="0" w:tplc="56207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隶书" w:hAnsi="隶书" w:hint="default"/>
      </w:rPr>
    </w:lvl>
    <w:lvl w:ilvl="1" w:tplc="F0D23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隶书" w:hAnsi="隶书" w:hint="default"/>
      </w:rPr>
    </w:lvl>
    <w:lvl w:ilvl="2" w:tplc="68BC6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隶书" w:hAnsi="隶书" w:hint="default"/>
      </w:rPr>
    </w:lvl>
    <w:lvl w:ilvl="3" w:tplc="4926C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隶书" w:hAnsi="隶书" w:hint="default"/>
      </w:rPr>
    </w:lvl>
    <w:lvl w:ilvl="4" w:tplc="4B5C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隶书" w:hAnsi="隶书" w:hint="default"/>
      </w:rPr>
    </w:lvl>
    <w:lvl w:ilvl="5" w:tplc="8DE04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隶书" w:hAnsi="隶书" w:hint="default"/>
      </w:rPr>
    </w:lvl>
    <w:lvl w:ilvl="6" w:tplc="4B264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隶书" w:hAnsi="隶书" w:hint="default"/>
      </w:rPr>
    </w:lvl>
    <w:lvl w:ilvl="7" w:tplc="78CED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隶书" w:hAnsi="隶书" w:hint="default"/>
      </w:rPr>
    </w:lvl>
    <w:lvl w:ilvl="8" w:tplc="3EB88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隶书" w:hAnsi="隶书" w:hint="default"/>
      </w:rPr>
    </w:lvl>
  </w:abstractNum>
  <w:abstractNum w:abstractNumId="19">
    <w:nsid w:val="30863D4F"/>
    <w:multiLevelType w:val="hybridMultilevel"/>
    <w:tmpl w:val="C0889202"/>
    <w:lvl w:ilvl="0" w:tplc="E4902646">
      <w:start w:val="2"/>
      <w:numFmt w:val="japaneseCounting"/>
      <w:lvlText w:val="第%1节"/>
      <w:lvlJc w:val="left"/>
      <w:pPr>
        <w:tabs>
          <w:tab w:val="num" w:pos="1320"/>
        </w:tabs>
        <w:ind w:left="132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2163259"/>
    <w:multiLevelType w:val="hybridMultilevel"/>
    <w:tmpl w:val="8814DC78"/>
    <w:lvl w:ilvl="0" w:tplc="6D06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方正舒体" w:hAnsi="方正舒体" w:hint="default"/>
      </w:rPr>
    </w:lvl>
    <w:lvl w:ilvl="1" w:tplc="C5AE2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方正舒体" w:hAnsi="方正舒体" w:hint="default"/>
      </w:rPr>
    </w:lvl>
    <w:lvl w:ilvl="2" w:tplc="3A10C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方正舒体" w:hAnsi="方正舒体" w:hint="default"/>
      </w:rPr>
    </w:lvl>
    <w:lvl w:ilvl="3" w:tplc="DEEE0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方正舒体" w:hAnsi="方正舒体" w:hint="default"/>
      </w:rPr>
    </w:lvl>
    <w:lvl w:ilvl="4" w:tplc="48264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方正舒体" w:hAnsi="方正舒体" w:hint="default"/>
      </w:rPr>
    </w:lvl>
    <w:lvl w:ilvl="5" w:tplc="8424F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方正舒体" w:hAnsi="方正舒体" w:hint="default"/>
      </w:rPr>
    </w:lvl>
    <w:lvl w:ilvl="6" w:tplc="1DD4B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方正舒体" w:hAnsi="方正舒体" w:hint="default"/>
      </w:rPr>
    </w:lvl>
    <w:lvl w:ilvl="7" w:tplc="B6CC4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方正舒体" w:hAnsi="方正舒体" w:hint="default"/>
      </w:rPr>
    </w:lvl>
    <w:lvl w:ilvl="8" w:tplc="7CCC0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方正舒体" w:hAnsi="方正舒体" w:hint="default"/>
      </w:rPr>
    </w:lvl>
  </w:abstractNum>
  <w:abstractNum w:abstractNumId="21">
    <w:nsid w:val="32B042BD"/>
    <w:multiLevelType w:val="hybridMultilevel"/>
    <w:tmpl w:val="3DB6E49E"/>
    <w:lvl w:ilvl="0" w:tplc="1C0EA3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464C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60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031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76BB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82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0C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3E3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ACE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A53AB2"/>
    <w:multiLevelType w:val="hybridMultilevel"/>
    <w:tmpl w:val="DF6E2214"/>
    <w:lvl w:ilvl="0" w:tplc="A100E7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0E49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61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42B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838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45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E75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CCD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728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CB6CBC"/>
    <w:multiLevelType w:val="hybridMultilevel"/>
    <w:tmpl w:val="6BF27B6A"/>
    <w:lvl w:ilvl="0" w:tplc="22E641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6FD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A6F7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222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E436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A62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861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32C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A9E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82A88"/>
    <w:multiLevelType w:val="hybridMultilevel"/>
    <w:tmpl w:val="09F2F756"/>
    <w:lvl w:ilvl="0" w:tplc="A6AA6A8C">
      <w:start w:val="1"/>
      <w:numFmt w:val="japaneseCounting"/>
      <w:lvlText w:val="第%1节"/>
      <w:lvlJc w:val="left"/>
      <w:pPr>
        <w:tabs>
          <w:tab w:val="num" w:pos="1125"/>
        </w:tabs>
        <w:ind w:left="1125" w:hanging="1125"/>
      </w:pPr>
      <w:rPr>
        <w:rFonts w:ascii="Arial Black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3A8C3EDF"/>
    <w:multiLevelType w:val="hybridMultilevel"/>
    <w:tmpl w:val="62667C3C"/>
    <w:lvl w:ilvl="0" w:tplc="774045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ECF2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1EA0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E3E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410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2BF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ABF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762F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826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AA7554B"/>
    <w:multiLevelType w:val="hybridMultilevel"/>
    <w:tmpl w:val="DE3667B8"/>
    <w:lvl w:ilvl="0" w:tplc="97201A6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2A98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12738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E70B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EC28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80CF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C9CF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F2942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2EE69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3179A7"/>
    <w:multiLevelType w:val="hybridMultilevel"/>
    <w:tmpl w:val="7FD8E904"/>
    <w:lvl w:ilvl="0" w:tplc="D0C6F5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8D2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A14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2B9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B2EA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256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026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A8E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8E1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DBB6690"/>
    <w:multiLevelType w:val="hybridMultilevel"/>
    <w:tmpl w:val="BDEC8736"/>
    <w:lvl w:ilvl="0" w:tplc="814CD4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84FD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6404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4EE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A1F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AE61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C49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0BA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0A41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8403EB"/>
    <w:multiLevelType w:val="hybridMultilevel"/>
    <w:tmpl w:val="E968ED58"/>
    <w:lvl w:ilvl="0" w:tplc="0FF231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813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880B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6B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1851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0EB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697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71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C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E7272E"/>
    <w:multiLevelType w:val="hybridMultilevel"/>
    <w:tmpl w:val="73C86348"/>
    <w:lvl w:ilvl="0" w:tplc="604A84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A42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0B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99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341C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4A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4FE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CEA1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0C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B46653"/>
    <w:multiLevelType w:val="hybridMultilevel"/>
    <w:tmpl w:val="5E4AAAE8"/>
    <w:lvl w:ilvl="0" w:tplc="C5140FB2">
      <w:start w:val="6"/>
      <w:numFmt w:val="japaneseCounting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04645F2"/>
    <w:multiLevelType w:val="hybridMultilevel"/>
    <w:tmpl w:val="12964284"/>
    <w:lvl w:ilvl="0" w:tplc="2E364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366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08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61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909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248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8E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EC6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280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9A71609"/>
    <w:multiLevelType w:val="hybridMultilevel"/>
    <w:tmpl w:val="5780252A"/>
    <w:lvl w:ilvl="0" w:tplc="FBE4108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E6B017A"/>
    <w:multiLevelType w:val="hybridMultilevel"/>
    <w:tmpl w:val="C9E87B02"/>
    <w:lvl w:ilvl="0" w:tplc="928A2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8C1F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36B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0EB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B4B2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48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840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ADC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149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4F7306"/>
    <w:multiLevelType w:val="hybridMultilevel"/>
    <w:tmpl w:val="F0ACBFE8"/>
    <w:lvl w:ilvl="0" w:tplc="9A24E5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80A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6DD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E4B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62B8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144F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496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F6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2641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A33CBB"/>
    <w:multiLevelType w:val="hybridMultilevel"/>
    <w:tmpl w:val="3C308BF2"/>
    <w:lvl w:ilvl="0" w:tplc="52142F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3E2C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C56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488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6F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DC60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85C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8295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C9F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80315D"/>
    <w:multiLevelType w:val="hybridMultilevel"/>
    <w:tmpl w:val="DDF47162"/>
    <w:lvl w:ilvl="0" w:tplc="3574FF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1EF8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CA7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4D9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0A98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2E3F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C7B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403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2076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18346E"/>
    <w:multiLevelType w:val="hybridMultilevel"/>
    <w:tmpl w:val="493E22C0"/>
    <w:lvl w:ilvl="0" w:tplc="34864304">
      <w:start w:val="2"/>
      <w:numFmt w:val="japaneseCounting"/>
      <w:lvlText w:val="第%1节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9">
    <w:nsid w:val="71D4154A"/>
    <w:multiLevelType w:val="hybridMultilevel"/>
    <w:tmpl w:val="C24425E2"/>
    <w:lvl w:ilvl="0" w:tplc="D6F87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0E47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954A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ECF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2027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54FEE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43C9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8AB60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31E9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0">
    <w:nsid w:val="788D0E57"/>
    <w:multiLevelType w:val="hybridMultilevel"/>
    <w:tmpl w:val="4258A548"/>
    <w:lvl w:ilvl="0" w:tplc="052CA91C">
      <w:start w:val="1"/>
      <w:numFmt w:val="japaneseCounting"/>
      <w:lvlText w:val="%1、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>
    <w:nsid w:val="7DD94D78"/>
    <w:multiLevelType w:val="hybridMultilevel"/>
    <w:tmpl w:val="7C3C89BE"/>
    <w:lvl w:ilvl="0" w:tplc="CD2CABEE">
      <w:start w:val="1"/>
      <w:numFmt w:val="japaneseCounting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E125B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4A3A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FEA5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9A6B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BCA7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293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86B7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F2D2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31"/>
  </w:num>
  <w:num w:numId="4">
    <w:abstractNumId w:val="12"/>
  </w:num>
  <w:num w:numId="5">
    <w:abstractNumId w:val="13"/>
  </w:num>
  <w:num w:numId="6">
    <w:abstractNumId w:val="1"/>
  </w:num>
  <w:num w:numId="7">
    <w:abstractNumId w:val="15"/>
  </w:num>
  <w:num w:numId="8">
    <w:abstractNumId w:val="26"/>
  </w:num>
  <w:num w:numId="9">
    <w:abstractNumId w:val="4"/>
  </w:num>
  <w:num w:numId="10">
    <w:abstractNumId w:val="32"/>
  </w:num>
  <w:num w:numId="11">
    <w:abstractNumId w:val="7"/>
  </w:num>
  <w:num w:numId="12">
    <w:abstractNumId w:val="9"/>
  </w:num>
  <w:num w:numId="13">
    <w:abstractNumId w:val="16"/>
  </w:num>
  <w:num w:numId="14">
    <w:abstractNumId w:val="19"/>
  </w:num>
  <w:num w:numId="15">
    <w:abstractNumId w:val="39"/>
  </w:num>
  <w:num w:numId="16">
    <w:abstractNumId w:val="20"/>
  </w:num>
  <w:num w:numId="17">
    <w:abstractNumId w:val="0"/>
  </w:num>
  <w:num w:numId="18">
    <w:abstractNumId w:val="18"/>
  </w:num>
  <w:num w:numId="19">
    <w:abstractNumId w:val="35"/>
  </w:num>
  <w:num w:numId="20">
    <w:abstractNumId w:val="38"/>
  </w:num>
  <w:num w:numId="21">
    <w:abstractNumId w:val="6"/>
  </w:num>
  <w:num w:numId="22">
    <w:abstractNumId w:val="10"/>
  </w:num>
  <w:num w:numId="23">
    <w:abstractNumId w:val="11"/>
  </w:num>
  <w:num w:numId="24">
    <w:abstractNumId w:val="28"/>
  </w:num>
  <w:num w:numId="25">
    <w:abstractNumId w:val="25"/>
  </w:num>
  <w:num w:numId="26">
    <w:abstractNumId w:val="27"/>
  </w:num>
  <w:num w:numId="27">
    <w:abstractNumId w:val="41"/>
  </w:num>
  <w:num w:numId="28">
    <w:abstractNumId w:val="5"/>
  </w:num>
  <w:num w:numId="29">
    <w:abstractNumId w:val="29"/>
  </w:num>
  <w:num w:numId="30">
    <w:abstractNumId w:val="30"/>
  </w:num>
  <w:num w:numId="31">
    <w:abstractNumId w:val="23"/>
  </w:num>
  <w:num w:numId="32">
    <w:abstractNumId w:val="3"/>
  </w:num>
  <w:num w:numId="33">
    <w:abstractNumId w:val="21"/>
  </w:num>
  <w:num w:numId="34">
    <w:abstractNumId w:val="34"/>
  </w:num>
  <w:num w:numId="35">
    <w:abstractNumId w:val="2"/>
  </w:num>
  <w:num w:numId="36">
    <w:abstractNumId w:val="37"/>
  </w:num>
  <w:num w:numId="37">
    <w:abstractNumId w:val="8"/>
  </w:num>
  <w:num w:numId="38">
    <w:abstractNumId w:val="36"/>
  </w:num>
  <w:num w:numId="39">
    <w:abstractNumId w:val="24"/>
  </w:num>
  <w:num w:numId="40">
    <w:abstractNumId w:val="22"/>
  </w:num>
  <w:num w:numId="41">
    <w:abstractNumId w:val="17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6D1"/>
    <w:rsid w:val="0000177B"/>
    <w:rsid w:val="00005F40"/>
    <w:rsid w:val="00014ADB"/>
    <w:rsid w:val="00020D3F"/>
    <w:rsid w:val="00032976"/>
    <w:rsid w:val="00035A62"/>
    <w:rsid w:val="00053C98"/>
    <w:rsid w:val="0005455C"/>
    <w:rsid w:val="00062424"/>
    <w:rsid w:val="00064711"/>
    <w:rsid w:val="00067D6A"/>
    <w:rsid w:val="00080598"/>
    <w:rsid w:val="00085A5D"/>
    <w:rsid w:val="000917B7"/>
    <w:rsid w:val="000A77FA"/>
    <w:rsid w:val="000B2042"/>
    <w:rsid w:val="000C5066"/>
    <w:rsid w:val="000D2CC1"/>
    <w:rsid w:val="000D6C76"/>
    <w:rsid w:val="000D7DD2"/>
    <w:rsid w:val="000E44EF"/>
    <w:rsid w:val="00105F29"/>
    <w:rsid w:val="001074F0"/>
    <w:rsid w:val="00110F1B"/>
    <w:rsid w:val="00113C5E"/>
    <w:rsid w:val="00126DE6"/>
    <w:rsid w:val="001503FC"/>
    <w:rsid w:val="00152681"/>
    <w:rsid w:val="001613CD"/>
    <w:rsid w:val="00174B1F"/>
    <w:rsid w:val="00174DEE"/>
    <w:rsid w:val="00175FB8"/>
    <w:rsid w:val="001B0F4E"/>
    <w:rsid w:val="001B555C"/>
    <w:rsid w:val="001B6F2A"/>
    <w:rsid w:val="001B7C9C"/>
    <w:rsid w:val="001D0422"/>
    <w:rsid w:val="001D1D20"/>
    <w:rsid w:val="001E45F0"/>
    <w:rsid w:val="0020336E"/>
    <w:rsid w:val="00216B3E"/>
    <w:rsid w:val="0023359E"/>
    <w:rsid w:val="002460C5"/>
    <w:rsid w:val="002502AD"/>
    <w:rsid w:val="002515AB"/>
    <w:rsid w:val="00257E9C"/>
    <w:rsid w:val="0026343A"/>
    <w:rsid w:val="00271351"/>
    <w:rsid w:val="00280081"/>
    <w:rsid w:val="002872CC"/>
    <w:rsid w:val="0028741C"/>
    <w:rsid w:val="00296FEB"/>
    <w:rsid w:val="002A7122"/>
    <w:rsid w:val="002A77F1"/>
    <w:rsid w:val="002B37A0"/>
    <w:rsid w:val="002B4732"/>
    <w:rsid w:val="002C5B94"/>
    <w:rsid w:val="002C735E"/>
    <w:rsid w:val="002D604E"/>
    <w:rsid w:val="002F617B"/>
    <w:rsid w:val="00300243"/>
    <w:rsid w:val="0030274B"/>
    <w:rsid w:val="003031DB"/>
    <w:rsid w:val="00303C14"/>
    <w:rsid w:val="003302E7"/>
    <w:rsid w:val="00330E9E"/>
    <w:rsid w:val="00340F84"/>
    <w:rsid w:val="00356C94"/>
    <w:rsid w:val="003638B3"/>
    <w:rsid w:val="00381066"/>
    <w:rsid w:val="00392454"/>
    <w:rsid w:val="003A3C7C"/>
    <w:rsid w:val="003A750C"/>
    <w:rsid w:val="003B615B"/>
    <w:rsid w:val="003E032D"/>
    <w:rsid w:val="003E4BF1"/>
    <w:rsid w:val="003E623F"/>
    <w:rsid w:val="003E69AC"/>
    <w:rsid w:val="003E7768"/>
    <w:rsid w:val="00401423"/>
    <w:rsid w:val="00403A03"/>
    <w:rsid w:val="00404155"/>
    <w:rsid w:val="004138DB"/>
    <w:rsid w:val="00425DC4"/>
    <w:rsid w:val="00436648"/>
    <w:rsid w:val="00443161"/>
    <w:rsid w:val="0044616E"/>
    <w:rsid w:val="0045635F"/>
    <w:rsid w:val="00477A79"/>
    <w:rsid w:val="004802BA"/>
    <w:rsid w:val="00493D53"/>
    <w:rsid w:val="004A218F"/>
    <w:rsid w:val="004A7742"/>
    <w:rsid w:val="004B120B"/>
    <w:rsid w:val="004B2DA4"/>
    <w:rsid w:val="004C59FA"/>
    <w:rsid w:val="004D345F"/>
    <w:rsid w:val="004D719E"/>
    <w:rsid w:val="00501D69"/>
    <w:rsid w:val="00503177"/>
    <w:rsid w:val="00504065"/>
    <w:rsid w:val="005076DE"/>
    <w:rsid w:val="0052271C"/>
    <w:rsid w:val="005330B5"/>
    <w:rsid w:val="00543D69"/>
    <w:rsid w:val="00550997"/>
    <w:rsid w:val="00554CF1"/>
    <w:rsid w:val="00567B45"/>
    <w:rsid w:val="00570309"/>
    <w:rsid w:val="00576952"/>
    <w:rsid w:val="005B2645"/>
    <w:rsid w:val="005B6083"/>
    <w:rsid w:val="005E038A"/>
    <w:rsid w:val="005E61A9"/>
    <w:rsid w:val="005F5A92"/>
    <w:rsid w:val="006239DA"/>
    <w:rsid w:val="00647CF8"/>
    <w:rsid w:val="00651252"/>
    <w:rsid w:val="00657202"/>
    <w:rsid w:val="00662B7C"/>
    <w:rsid w:val="00686F71"/>
    <w:rsid w:val="00693ABA"/>
    <w:rsid w:val="00696161"/>
    <w:rsid w:val="006C283E"/>
    <w:rsid w:val="006C31B8"/>
    <w:rsid w:val="006D0C5D"/>
    <w:rsid w:val="006E4836"/>
    <w:rsid w:val="006F4787"/>
    <w:rsid w:val="006F4975"/>
    <w:rsid w:val="006F58A8"/>
    <w:rsid w:val="00701270"/>
    <w:rsid w:val="00704884"/>
    <w:rsid w:val="00714998"/>
    <w:rsid w:val="00721974"/>
    <w:rsid w:val="00722A20"/>
    <w:rsid w:val="0072361E"/>
    <w:rsid w:val="00724645"/>
    <w:rsid w:val="00727A01"/>
    <w:rsid w:val="0073431B"/>
    <w:rsid w:val="00736523"/>
    <w:rsid w:val="00737650"/>
    <w:rsid w:val="0074086F"/>
    <w:rsid w:val="0074251E"/>
    <w:rsid w:val="00742697"/>
    <w:rsid w:val="00743D43"/>
    <w:rsid w:val="007445BA"/>
    <w:rsid w:val="00746B33"/>
    <w:rsid w:val="007500C5"/>
    <w:rsid w:val="007679F4"/>
    <w:rsid w:val="00772460"/>
    <w:rsid w:val="00776AAD"/>
    <w:rsid w:val="00782180"/>
    <w:rsid w:val="007822A8"/>
    <w:rsid w:val="007858A9"/>
    <w:rsid w:val="0079702E"/>
    <w:rsid w:val="007A34FE"/>
    <w:rsid w:val="007A4E79"/>
    <w:rsid w:val="007A626C"/>
    <w:rsid w:val="007A7454"/>
    <w:rsid w:val="007B7059"/>
    <w:rsid w:val="007D107C"/>
    <w:rsid w:val="007D278B"/>
    <w:rsid w:val="007F378E"/>
    <w:rsid w:val="007F45F0"/>
    <w:rsid w:val="00807195"/>
    <w:rsid w:val="00841332"/>
    <w:rsid w:val="0084189D"/>
    <w:rsid w:val="008470CF"/>
    <w:rsid w:val="008564A8"/>
    <w:rsid w:val="00863200"/>
    <w:rsid w:val="00874FF2"/>
    <w:rsid w:val="00882DD6"/>
    <w:rsid w:val="00884892"/>
    <w:rsid w:val="008863E9"/>
    <w:rsid w:val="00886E59"/>
    <w:rsid w:val="00893536"/>
    <w:rsid w:val="00893EDB"/>
    <w:rsid w:val="008A1D40"/>
    <w:rsid w:val="008B185C"/>
    <w:rsid w:val="008C061A"/>
    <w:rsid w:val="008C6EB9"/>
    <w:rsid w:val="008D41E4"/>
    <w:rsid w:val="008E66D1"/>
    <w:rsid w:val="008F4EB2"/>
    <w:rsid w:val="008F5C1B"/>
    <w:rsid w:val="00911C79"/>
    <w:rsid w:val="009120CE"/>
    <w:rsid w:val="009224E7"/>
    <w:rsid w:val="00922848"/>
    <w:rsid w:val="00923112"/>
    <w:rsid w:val="00932C27"/>
    <w:rsid w:val="009335FE"/>
    <w:rsid w:val="00936134"/>
    <w:rsid w:val="00942902"/>
    <w:rsid w:val="009429D2"/>
    <w:rsid w:val="00957451"/>
    <w:rsid w:val="009633CC"/>
    <w:rsid w:val="00963B97"/>
    <w:rsid w:val="0096734D"/>
    <w:rsid w:val="0096753B"/>
    <w:rsid w:val="00970638"/>
    <w:rsid w:val="0097079A"/>
    <w:rsid w:val="0097211E"/>
    <w:rsid w:val="00976C99"/>
    <w:rsid w:val="00980779"/>
    <w:rsid w:val="00991F6A"/>
    <w:rsid w:val="00996128"/>
    <w:rsid w:val="00997478"/>
    <w:rsid w:val="009A214D"/>
    <w:rsid w:val="009B1810"/>
    <w:rsid w:val="009B4C09"/>
    <w:rsid w:val="009C57D9"/>
    <w:rsid w:val="009D0BEC"/>
    <w:rsid w:val="009D1002"/>
    <w:rsid w:val="009D3AD8"/>
    <w:rsid w:val="009D3B5F"/>
    <w:rsid w:val="009E23E0"/>
    <w:rsid w:val="009F53D0"/>
    <w:rsid w:val="00A31329"/>
    <w:rsid w:val="00A365B5"/>
    <w:rsid w:val="00A45702"/>
    <w:rsid w:val="00A64BD5"/>
    <w:rsid w:val="00A64C20"/>
    <w:rsid w:val="00A7003C"/>
    <w:rsid w:val="00A722CB"/>
    <w:rsid w:val="00A9049D"/>
    <w:rsid w:val="00A96D59"/>
    <w:rsid w:val="00AC2719"/>
    <w:rsid w:val="00AC596C"/>
    <w:rsid w:val="00AC634D"/>
    <w:rsid w:val="00AE22D9"/>
    <w:rsid w:val="00AE3E50"/>
    <w:rsid w:val="00AE4B71"/>
    <w:rsid w:val="00AF23A0"/>
    <w:rsid w:val="00B12BD7"/>
    <w:rsid w:val="00B232E5"/>
    <w:rsid w:val="00B23EB5"/>
    <w:rsid w:val="00B274F1"/>
    <w:rsid w:val="00B306E9"/>
    <w:rsid w:val="00B3232F"/>
    <w:rsid w:val="00B42177"/>
    <w:rsid w:val="00B53571"/>
    <w:rsid w:val="00B54081"/>
    <w:rsid w:val="00B5761C"/>
    <w:rsid w:val="00B62B40"/>
    <w:rsid w:val="00B6388C"/>
    <w:rsid w:val="00B63F53"/>
    <w:rsid w:val="00B64C32"/>
    <w:rsid w:val="00B9794C"/>
    <w:rsid w:val="00BB0200"/>
    <w:rsid w:val="00BB51C4"/>
    <w:rsid w:val="00BB6EFD"/>
    <w:rsid w:val="00BD1A26"/>
    <w:rsid w:val="00BD4BEA"/>
    <w:rsid w:val="00BE40B6"/>
    <w:rsid w:val="00BE5F36"/>
    <w:rsid w:val="00BF15E9"/>
    <w:rsid w:val="00C00DD4"/>
    <w:rsid w:val="00C025E6"/>
    <w:rsid w:val="00C05A66"/>
    <w:rsid w:val="00C06C80"/>
    <w:rsid w:val="00C218EA"/>
    <w:rsid w:val="00C3265C"/>
    <w:rsid w:val="00C34F29"/>
    <w:rsid w:val="00C462DC"/>
    <w:rsid w:val="00C52C41"/>
    <w:rsid w:val="00C62427"/>
    <w:rsid w:val="00C6625D"/>
    <w:rsid w:val="00C67AEC"/>
    <w:rsid w:val="00C67D3D"/>
    <w:rsid w:val="00C80723"/>
    <w:rsid w:val="00C80E8D"/>
    <w:rsid w:val="00C8716C"/>
    <w:rsid w:val="00C917E2"/>
    <w:rsid w:val="00CA619C"/>
    <w:rsid w:val="00CC38A3"/>
    <w:rsid w:val="00CD05BE"/>
    <w:rsid w:val="00CD227F"/>
    <w:rsid w:val="00CD6F77"/>
    <w:rsid w:val="00CE2720"/>
    <w:rsid w:val="00CF3B6A"/>
    <w:rsid w:val="00CF606D"/>
    <w:rsid w:val="00D11412"/>
    <w:rsid w:val="00D175EF"/>
    <w:rsid w:val="00D22EF8"/>
    <w:rsid w:val="00D24E1A"/>
    <w:rsid w:val="00D25798"/>
    <w:rsid w:val="00D40A9D"/>
    <w:rsid w:val="00D43A3B"/>
    <w:rsid w:val="00D51C8A"/>
    <w:rsid w:val="00D5398B"/>
    <w:rsid w:val="00D541B0"/>
    <w:rsid w:val="00D72576"/>
    <w:rsid w:val="00D731B4"/>
    <w:rsid w:val="00D82462"/>
    <w:rsid w:val="00D86DE8"/>
    <w:rsid w:val="00D90030"/>
    <w:rsid w:val="00D964A1"/>
    <w:rsid w:val="00DA3459"/>
    <w:rsid w:val="00DA6097"/>
    <w:rsid w:val="00DB7DC8"/>
    <w:rsid w:val="00DD2B4C"/>
    <w:rsid w:val="00DE06FF"/>
    <w:rsid w:val="00DE1628"/>
    <w:rsid w:val="00DE51F0"/>
    <w:rsid w:val="00DF5771"/>
    <w:rsid w:val="00E0300F"/>
    <w:rsid w:val="00E05A9E"/>
    <w:rsid w:val="00E1010D"/>
    <w:rsid w:val="00E14581"/>
    <w:rsid w:val="00E14E76"/>
    <w:rsid w:val="00E1745C"/>
    <w:rsid w:val="00E31231"/>
    <w:rsid w:val="00E3207B"/>
    <w:rsid w:val="00E43F3C"/>
    <w:rsid w:val="00E55FA6"/>
    <w:rsid w:val="00E564F8"/>
    <w:rsid w:val="00E6205B"/>
    <w:rsid w:val="00E63AE6"/>
    <w:rsid w:val="00E729C1"/>
    <w:rsid w:val="00E91728"/>
    <w:rsid w:val="00E943BB"/>
    <w:rsid w:val="00EA0EC8"/>
    <w:rsid w:val="00EA6912"/>
    <w:rsid w:val="00EB13E9"/>
    <w:rsid w:val="00EB2B7E"/>
    <w:rsid w:val="00EC47D5"/>
    <w:rsid w:val="00EE32F7"/>
    <w:rsid w:val="00F007FA"/>
    <w:rsid w:val="00F022AD"/>
    <w:rsid w:val="00F03DA8"/>
    <w:rsid w:val="00F20B82"/>
    <w:rsid w:val="00F23844"/>
    <w:rsid w:val="00F267E8"/>
    <w:rsid w:val="00F36EC2"/>
    <w:rsid w:val="00F37CF2"/>
    <w:rsid w:val="00F51227"/>
    <w:rsid w:val="00F5273C"/>
    <w:rsid w:val="00F56EE1"/>
    <w:rsid w:val="00F60082"/>
    <w:rsid w:val="00F609D0"/>
    <w:rsid w:val="00F64D3D"/>
    <w:rsid w:val="00F714A1"/>
    <w:rsid w:val="00F7351F"/>
    <w:rsid w:val="00F74DD2"/>
    <w:rsid w:val="00F75C64"/>
    <w:rsid w:val="00F75D28"/>
    <w:rsid w:val="00F841FC"/>
    <w:rsid w:val="00F867CB"/>
    <w:rsid w:val="00F9152A"/>
    <w:rsid w:val="00F966A4"/>
    <w:rsid w:val="00FA4710"/>
    <w:rsid w:val="00FB0116"/>
    <w:rsid w:val="00FB14D8"/>
    <w:rsid w:val="00FB2AB9"/>
    <w:rsid w:val="00FC3B56"/>
    <w:rsid w:val="00FC51ED"/>
    <w:rsid w:val="00FD12D2"/>
    <w:rsid w:val="00FD17FB"/>
    <w:rsid w:val="00FE539B"/>
    <w:rsid w:val="00FE5889"/>
    <w:rsid w:val="00FF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6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5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rsid w:val="004B2DA4"/>
    <w:pPr>
      <w:ind w:firstLine="480"/>
    </w:pPr>
    <w:rPr>
      <w:sz w:val="24"/>
    </w:rPr>
  </w:style>
  <w:style w:type="paragraph" w:styleId="a5">
    <w:name w:val="header"/>
    <w:basedOn w:val="a"/>
    <w:link w:val="Char0"/>
    <w:rsid w:val="004B2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1"/>
    <w:rsid w:val="00C80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C80723"/>
    <w:rPr>
      <w:kern w:val="2"/>
      <w:sz w:val="18"/>
      <w:szCs w:val="18"/>
    </w:rPr>
  </w:style>
  <w:style w:type="character" w:customStyle="1" w:styleId="Char0">
    <w:name w:val="页眉 Char"/>
    <w:link w:val="a5"/>
    <w:rsid w:val="0096734D"/>
    <w:rPr>
      <w:kern w:val="2"/>
      <w:sz w:val="18"/>
      <w:szCs w:val="18"/>
    </w:rPr>
  </w:style>
  <w:style w:type="character" w:customStyle="1" w:styleId="Char">
    <w:name w:val="正文文本缩进 Char"/>
    <w:link w:val="a4"/>
    <w:rsid w:val="0096734D"/>
    <w:rPr>
      <w:kern w:val="2"/>
      <w:sz w:val="24"/>
      <w:szCs w:val="24"/>
    </w:rPr>
  </w:style>
  <w:style w:type="paragraph" w:customStyle="1" w:styleId="Default">
    <w:name w:val="Default"/>
    <w:rsid w:val="004A774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7">
    <w:name w:val="Hyperlink"/>
    <w:rsid w:val="00C00DD4"/>
    <w:rPr>
      <w:color w:val="0000FF"/>
      <w:u w:val="single"/>
    </w:rPr>
  </w:style>
  <w:style w:type="character" w:customStyle="1" w:styleId="style101">
    <w:name w:val="style101"/>
    <w:rsid w:val="00053C98"/>
    <w:rPr>
      <w:rFonts w:ascii="宋体" w:eastAsia="宋体" w:hAnsi="宋体" w:hint="eastAsia"/>
      <w:sz w:val="20"/>
      <w:szCs w:val="20"/>
    </w:rPr>
  </w:style>
  <w:style w:type="paragraph" w:styleId="2">
    <w:name w:val="Body Text Indent 2"/>
    <w:basedOn w:val="a"/>
    <w:rsid w:val="00957451"/>
    <w:pPr>
      <w:spacing w:after="120" w:line="480" w:lineRule="auto"/>
      <w:ind w:leftChars="200" w:left="420"/>
    </w:pPr>
  </w:style>
  <w:style w:type="paragraph" w:customStyle="1" w:styleId="CharCharCharChar">
    <w:name w:val="Char Char Char Char"/>
    <w:basedOn w:val="a"/>
    <w:rsid w:val="00B5357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8">
    <w:name w:val="Balloon Text"/>
    <w:basedOn w:val="a"/>
    <w:link w:val="Char2"/>
    <w:rsid w:val="00997478"/>
    <w:rPr>
      <w:sz w:val="18"/>
      <w:szCs w:val="18"/>
    </w:rPr>
  </w:style>
  <w:style w:type="character" w:customStyle="1" w:styleId="Char2">
    <w:name w:val="批注框文本 Char"/>
    <w:basedOn w:val="a0"/>
    <w:link w:val="a8"/>
    <w:rsid w:val="009974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798</Words>
  <Characters>4549</Characters>
  <Application>Microsoft Office Word</Application>
  <DocSecurity>0</DocSecurity>
  <Lines>37</Lines>
  <Paragraphs>10</Paragraphs>
  <ScaleCrop>false</ScaleCrop>
  <Company>天盟科技开发公司-http://www.tmli.net</Company>
  <LinksUpToDate>false</LinksUpToDate>
  <CharactersWithSpaces>5337</CharactersWithSpaces>
  <SharedDoc>false</SharedDoc>
  <HLinks>
    <vt:vector size="6" baseType="variant">
      <vt:variant>
        <vt:i4>5505099</vt:i4>
      </vt:variant>
      <vt:variant>
        <vt:i4>0</vt:i4>
      </vt:variant>
      <vt:variant>
        <vt:i4>0</vt:i4>
      </vt:variant>
      <vt:variant>
        <vt:i4>5</vt:i4>
      </vt:variant>
      <vt:variant>
        <vt:lpwstr>http://www.cp.org.cn/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济南大学教学改革试点内容之三：</dc:title>
  <dc:creator>yly</dc:creator>
  <cp:lastModifiedBy>fy</cp:lastModifiedBy>
  <cp:revision>5</cp:revision>
  <cp:lastPrinted>2011-06-27T08:59:00Z</cp:lastPrinted>
  <dcterms:created xsi:type="dcterms:W3CDTF">2017-02-27T07:14:00Z</dcterms:created>
  <dcterms:modified xsi:type="dcterms:W3CDTF">2017-02-27T07:24:00Z</dcterms:modified>
</cp:coreProperties>
</file>